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5958"/>
        <w:gridCol w:w="4770"/>
      </w:tblGrid>
      <w:tr w:rsidR="0052195D" w:rsidRPr="000750FB" w:rsidTr="00CE210C">
        <w:tc>
          <w:tcPr>
            <w:tcW w:w="5958" w:type="dxa"/>
            <w:vAlign w:val="bottom"/>
          </w:tcPr>
          <w:p w:rsidR="0052195D" w:rsidRPr="00E51935" w:rsidRDefault="0052195D" w:rsidP="00E72072">
            <w:pPr>
              <w:pStyle w:val="Heading3"/>
              <w:jc w:val="left"/>
              <w:rPr>
                <w:sz w:val="32"/>
                <w:szCs w:val="32"/>
              </w:rPr>
            </w:pPr>
            <w:r>
              <w:rPr>
                <w:rFonts w:ascii="Verdana" w:hAnsi="Verdana"/>
                <w:b/>
                <w:color w:val="008080"/>
                <w:sz w:val="32"/>
                <w:szCs w:val="32"/>
              </w:rPr>
              <w:t>Independent Contractor Employment Service Provider Enrollment Checklist</w:t>
            </w:r>
          </w:p>
        </w:tc>
        <w:tc>
          <w:tcPr>
            <w:tcW w:w="4770" w:type="dxa"/>
          </w:tcPr>
          <w:p w:rsidR="0052195D" w:rsidRPr="000750FB" w:rsidRDefault="0052195D" w:rsidP="00E72072">
            <w:pPr>
              <w:pStyle w:val="Heading3"/>
              <w:jc w:val="center"/>
              <w:rPr>
                <w:rFonts w:ascii="Verdana" w:hAnsi="Verdana"/>
                <w:b/>
                <w:color w:val="008080"/>
                <w:sz w:val="28"/>
                <w:szCs w:val="28"/>
              </w:rPr>
            </w:pPr>
            <w:r w:rsidRPr="000750FB">
              <w:rPr>
                <w:rFonts w:ascii="Verdana" w:hAnsi="Verdana"/>
                <w:b/>
                <w:color w:val="008080"/>
                <w:sz w:val="28"/>
                <w:szCs w:val="28"/>
              </w:rPr>
              <w:t>Office of Developmental Disabilities Services</w:t>
            </w:r>
          </w:p>
        </w:tc>
      </w:tr>
    </w:tbl>
    <w:p w:rsidR="0052195D" w:rsidRDefault="0052195D" w:rsidP="0052195D">
      <w:pPr>
        <w:ind w:left="5040" w:hanging="5040"/>
        <w:rPr>
          <w:rFonts w:ascii="Verdana" w:hAnsi="Verdana"/>
          <w:b/>
          <w:color w:val="008080"/>
          <w:sz w:val="32"/>
          <w:szCs w:val="32"/>
        </w:rPr>
      </w:pP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713"/>
        <w:gridCol w:w="4297"/>
      </w:tblGrid>
      <w:tr w:rsidR="00CE210C" w:rsidTr="00491DF1">
        <w:tc>
          <w:tcPr>
            <w:tcW w:w="2340" w:type="dxa"/>
            <w:shd w:val="clear" w:color="auto" w:fill="008080"/>
          </w:tcPr>
          <w:p w:rsidR="00CE210C" w:rsidRDefault="00CE210C" w:rsidP="00E72072">
            <w:pPr>
              <w:pStyle w:val="H4"/>
              <w:spacing w:after="100"/>
              <w:rPr>
                <w:color w:val="FFFFFF"/>
              </w:rPr>
            </w:pPr>
            <w:r>
              <w:rPr>
                <w:color w:val="FFFFFF"/>
              </w:rPr>
              <w:t>Submitted by:</w:t>
            </w:r>
          </w:p>
        </w:tc>
        <w:tc>
          <w:tcPr>
            <w:tcW w:w="8010" w:type="dxa"/>
            <w:gridSpan w:val="2"/>
          </w:tcPr>
          <w:sdt>
            <w:sdtPr>
              <w:rPr>
                <w:rFonts w:cs="Tahoma"/>
              </w:rPr>
              <w:id w:val="972944518"/>
              <w:placeholder>
                <w:docPart w:val="DefaultPlaceholder_1081868574"/>
              </w:placeholder>
            </w:sdtPr>
            <w:sdtEndPr/>
            <w:sdtContent>
              <w:p w:rsidR="00CE210C" w:rsidRDefault="00CE210C" w:rsidP="00CE210C">
                <w:pPr>
                  <w:spacing w:after="100"/>
                  <w:rPr>
                    <w:rFonts w:cs="Tahoma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(Enter Name)</w:t>
                </w:r>
              </w:p>
            </w:sdtContent>
          </w:sdt>
        </w:tc>
      </w:tr>
      <w:tr w:rsidR="00EF3855" w:rsidTr="00491DF1">
        <w:tc>
          <w:tcPr>
            <w:tcW w:w="2340" w:type="dxa"/>
            <w:shd w:val="clear" w:color="auto" w:fill="008080"/>
          </w:tcPr>
          <w:p w:rsidR="00EF3855" w:rsidRDefault="00EF3855" w:rsidP="00EF3855">
            <w:pPr>
              <w:pStyle w:val="H4"/>
              <w:spacing w:after="100"/>
              <w:rPr>
                <w:color w:val="FFFFFF"/>
              </w:rPr>
            </w:pPr>
            <w:r>
              <w:rPr>
                <w:color w:val="FFFFFF"/>
              </w:rPr>
              <w:t>Provider #:</w:t>
            </w:r>
          </w:p>
        </w:tc>
        <w:sdt>
          <w:sdtPr>
            <w:rPr>
              <w:rFonts w:cs="Tahoma"/>
            </w:rPr>
            <w:id w:val="-512072670"/>
            <w:placeholder>
              <w:docPart w:val="DefaultPlaceholder_1081868574"/>
            </w:placeholder>
          </w:sdtPr>
          <w:sdtEndPr/>
          <w:sdtContent>
            <w:tc>
              <w:tcPr>
                <w:tcW w:w="8010" w:type="dxa"/>
                <w:gridSpan w:val="2"/>
              </w:tcPr>
              <w:p w:rsidR="00EF3855" w:rsidRDefault="00EF3855" w:rsidP="00EF3855">
                <w:pPr>
                  <w:spacing w:after="100"/>
                  <w:rPr>
                    <w:rFonts w:cs="Tahoma"/>
                  </w:rPr>
                </w:pPr>
                <w:r w:rsidRPr="00EF3855">
                  <w:rPr>
                    <w:rFonts w:ascii="Arial" w:hAnsi="Arial" w:cs="Arial"/>
                    <w:sz w:val="28"/>
                    <w:szCs w:val="28"/>
                  </w:rPr>
                  <w:t>(Enter Number or N/A)</w:t>
                </w:r>
              </w:p>
            </w:tc>
          </w:sdtContent>
        </w:sdt>
      </w:tr>
      <w:tr w:rsidR="00491DF1" w:rsidTr="00491DF1">
        <w:trPr>
          <w:trHeight w:val="390"/>
        </w:trPr>
        <w:tc>
          <w:tcPr>
            <w:tcW w:w="2340" w:type="dxa"/>
            <w:shd w:val="clear" w:color="auto" w:fill="008080"/>
          </w:tcPr>
          <w:p w:rsidR="00491DF1" w:rsidRPr="00491DF1" w:rsidRDefault="00491DF1" w:rsidP="00EF3855">
            <w:pPr>
              <w:pStyle w:val="H4"/>
              <w:spacing w:after="100"/>
              <w:rPr>
                <w:rFonts w:ascii="Times New Roman" w:hAnsi="Times New Roman" w:cs="Times New Roman"/>
                <w:color w:val="FFFFFF"/>
                <w:szCs w:val="24"/>
              </w:rPr>
            </w:pPr>
            <w:r w:rsidRPr="00491DF1">
              <w:rPr>
                <w:color w:val="FFFFFF"/>
              </w:rPr>
              <w:t>Enrollment Type:</w:t>
            </w:r>
          </w:p>
        </w:tc>
        <w:tc>
          <w:tcPr>
            <w:tcW w:w="8010" w:type="dxa"/>
            <w:gridSpan w:val="2"/>
          </w:tcPr>
          <w:p w:rsidR="00491DF1" w:rsidRPr="00491DF1" w:rsidRDefault="00D304CC" w:rsidP="00491DF1">
            <w:pPr>
              <w:spacing w:after="10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733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DF1" w:rsidRPr="00491DF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91DF1" w:rsidRPr="00491DF1">
              <w:rPr>
                <w:rFonts w:ascii="Arial" w:hAnsi="Arial" w:cs="Arial"/>
                <w:sz w:val="28"/>
                <w:szCs w:val="28"/>
              </w:rPr>
              <w:t xml:space="preserve">     New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215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DF1" w:rsidRPr="00491DF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91DF1" w:rsidRPr="00491DF1">
              <w:rPr>
                <w:rFonts w:ascii="Arial" w:hAnsi="Arial" w:cs="Arial"/>
                <w:sz w:val="28"/>
                <w:szCs w:val="28"/>
              </w:rPr>
              <w:t xml:space="preserve">     Renewal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292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C5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91DF1" w:rsidRPr="00491DF1">
              <w:rPr>
                <w:rFonts w:ascii="Arial" w:hAnsi="Arial" w:cs="Arial"/>
                <w:sz w:val="28"/>
                <w:szCs w:val="28"/>
              </w:rPr>
              <w:t xml:space="preserve">     Revalidation</w:t>
            </w:r>
          </w:p>
        </w:tc>
      </w:tr>
      <w:tr w:rsidR="00CE210C" w:rsidTr="00491DF1">
        <w:trPr>
          <w:cantSplit/>
        </w:trPr>
        <w:tc>
          <w:tcPr>
            <w:tcW w:w="2340" w:type="dxa"/>
            <w:shd w:val="clear" w:color="auto" w:fill="008080"/>
          </w:tcPr>
          <w:p w:rsidR="00CE210C" w:rsidRDefault="00CE210C" w:rsidP="00E72072">
            <w:pPr>
              <w:pStyle w:val="H4"/>
              <w:spacing w:after="100"/>
              <w:rPr>
                <w:color w:val="FFFFFF"/>
              </w:rPr>
            </w:pPr>
          </w:p>
        </w:tc>
        <w:tc>
          <w:tcPr>
            <w:tcW w:w="3713" w:type="dxa"/>
            <w:shd w:val="clear" w:color="auto" w:fill="008080"/>
          </w:tcPr>
          <w:p w:rsidR="00CE210C" w:rsidRDefault="00CE210C" w:rsidP="00CE210C">
            <w:pPr>
              <w:pStyle w:val="H4"/>
              <w:ind w:right="-108"/>
              <w:rPr>
                <w:color w:val="FFFFFF"/>
              </w:rPr>
            </w:pPr>
            <w:r>
              <w:rPr>
                <w:color w:val="FFFFFF"/>
              </w:rPr>
              <w:t>Date Submitted/Updated:</w:t>
            </w:r>
          </w:p>
        </w:tc>
        <w:tc>
          <w:tcPr>
            <w:tcW w:w="4297" w:type="dxa"/>
          </w:tcPr>
          <w:sdt>
            <w:sdtPr>
              <w:rPr>
                <w:rFonts w:cs="Tahoma"/>
              </w:rPr>
              <w:id w:val="874664248"/>
              <w:placeholder>
                <w:docPart w:val="DefaultPlaceholder_1081868574"/>
              </w:placeholder>
            </w:sdtPr>
            <w:sdtEndPr/>
            <w:sdtContent>
              <w:p w:rsidR="00CE210C" w:rsidRDefault="00CE210C" w:rsidP="00CE210C">
                <w:pPr>
                  <w:spacing w:after="100"/>
                  <w:rPr>
                    <w:rFonts w:cs="Tahoma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(Enter Date mm/</w:t>
                </w:r>
                <w:proofErr w:type="spellStart"/>
                <w:r>
                  <w:rPr>
                    <w:rFonts w:ascii="Arial" w:hAnsi="Arial" w:cs="Arial"/>
                    <w:sz w:val="28"/>
                    <w:szCs w:val="28"/>
                  </w:rPr>
                  <w:t>dd</w:t>
                </w:r>
                <w:proofErr w:type="spellEnd"/>
                <w:r>
                  <w:rPr>
                    <w:rFonts w:ascii="Arial" w:hAnsi="Arial" w:cs="Arial"/>
                    <w:sz w:val="28"/>
                    <w:szCs w:val="28"/>
                  </w:rPr>
                  <w:t>/</w:t>
                </w:r>
                <w:proofErr w:type="spellStart"/>
                <w:r>
                  <w:rPr>
                    <w:rFonts w:ascii="Arial" w:hAnsi="Arial" w:cs="Arial"/>
                    <w:sz w:val="28"/>
                    <w:szCs w:val="28"/>
                  </w:rPr>
                  <w:t>yyyy</w:t>
                </w:r>
                <w:proofErr w:type="spellEnd"/>
                <w:r>
                  <w:rPr>
                    <w:rFonts w:ascii="Arial" w:hAnsi="Arial" w:cs="Arial"/>
                    <w:sz w:val="28"/>
                    <w:szCs w:val="28"/>
                  </w:rPr>
                  <w:t>)</w:t>
                </w:r>
              </w:p>
            </w:sdtContent>
          </w:sdt>
        </w:tc>
      </w:tr>
    </w:tbl>
    <w:p w:rsidR="00CE210C" w:rsidRDefault="00CE210C" w:rsidP="00491DF1">
      <w:pPr>
        <w:rPr>
          <w:rFonts w:ascii="Verdana" w:hAnsi="Verdana"/>
          <w:b/>
          <w:color w:val="008080"/>
          <w:sz w:val="32"/>
          <w:szCs w:val="32"/>
        </w:rPr>
      </w:pPr>
      <w:r>
        <w:rPr>
          <w:rFonts w:cs="Tahoma"/>
          <w:noProof/>
          <w:sz w:val="28"/>
        </w:rPr>
        <w:drawing>
          <wp:inline distT="0" distB="0" distL="0" distR="0">
            <wp:extent cx="6271917" cy="65723"/>
            <wp:effectExtent l="0" t="0" r="0" b="0"/>
            <wp:docPr id="1" name="Picture 1" descr="divider_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der_p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17" cy="6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F1" w:rsidRPr="00491DF1" w:rsidRDefault="00491DF1" w:rsidP="00AC524F">
      <w:pPr>
        <w:rPr>
          <w:rFonts w:ascii="Arial" w:hAnsi="Arial" w:cs="Arial"/>
          <w:strike/>
          <w:sz w:val="16"/>
          <w:szCs w:val="16"/>
        </w:rPr>
      </w:pPr>
    </w:p>
    <w:p w:rsidR="00AC524F" w:rsidRDefault="00AC524F" w:rsidP="00AC524F">
      <w:pPr>
        <w:rPr>
          <w:rFonts w:ascii="Arial" w:hAnsi="Arial" w:cs="Arial"/>
          <w:sz w:val="28"/>
          <w:szCs w:val="28"/>
        </w:rPr>
      </w:pPr>
      <w:r w:rsidRPr="00AC524F">
        <w:rPr>
          <w:rFonts w:ascii="Arial" w:hAnsi="Arial" w:cs="Arial"/>
          <w:sz w:val="28"/>
          <w:szCs w:val="28"/>
        </w:rPr>
        <w:t xml:space="preserve">This checklist, along with ALL of the supporting documents listed below, should be emailed to </w:t>
      </w:r>
      <w:hyperlink r:id="rId8" w:history="1">
        <w:r w:rsidRPr="00AC524F">
          <w:rPr>
            <w:rStyle w:val="Hyperlink"/>
            <w:rFonts w:ascii="Arial" w:hAnsi="Arial" w:cs="Arial"/>
            <w:b/>
            <w:sz w:val="28"/>
            <w:szCs w:val="28"/>
          </w:rPr>
          <w:t>EmploymentTraining.Review@</w:t>
        </w:r>
        <w:r w:rsidR="00D304CC">
          <w:rPr>
            <w:rStyle w:val="Hyperlink"/>
            <w:rFonts w:ascii="Arial" w:hAnsi="Arial" w:cs="Arial"/>
            <w:b/>
            <w:sz w:val="28"/>
            <w:szCs w:val="28"/>
          </w:rPr>
          <w:t>dhsoha.</w:t>
        </w:r>
        <w:r w:rsidRPr="00AC524F">
          <w:rPr>
            <w:rStyle w:val="Hyperlink"/>
            <w:rFonts w:ascii="Arial" w:hAnsi="Arial" w:cs="Arial"/>
            <w:b/>
            <w:sz w:val="28"/>
            <w:szCs w:val="28"/>
          </w:rPr>
          <w:t>state.or.us</w:t>
        </w:r>
      </w:hyperlink>
      <w:r w:rsidRPr="00AC524F">
        <w:rPr>
          <w:rFonts w:ascii="Arial" w:hAnsi="Arial" w:cs="Arial"/>
          <w:sz w:val="28"/>
          <w:szCs w:val="28"/>
        </w:rPr>
        <w:t xml:space="preserve"> for all New Enrollments, Renewal or Re-Enrollment, and Revalidation requests</w:t>
      </w:r>
      <w:r>
        <w:rPr>
          <w:rFonts w:ascii="Arial" w:hAnsi="Arial" w:cs="Arial"/>
          <w:sz w:val="28"/>
          <w:szCs w:val="28"/>
        </w:rPr>
        <w:t xml:space="preserve"> of Independent Contractors who wish to deliver the Employment Services: Discovery and Job Development</w:t>
      </w:r>
      <w:r w:rsidRPr="00AC524F">
        <w:rPr>
          <w:rFonts w:ascii="Arial" w:hAnsi="Arial" w:cs="Arial"/>
          <w:sz w:val="28"/>
          <w:szCs w:val="28"/>
        </w:rPr>
        <w:t>.</w:t>
      </w:r>
      <w:r w:rsidR="00EF3855">
        <w:rPr>
          <w:rFonts w:ascii="Arial" w:hAnsi="Arial" w:cs="Arial"/>
          <w:sz w:val="28"/>
          <w:szCs w:val="28"/>
        </w:rPr>
        <w:t xml:space="preserve"> This must be submitted concurrently with the Provider Enrollment Agreement submissions as outlined in </w:t>
      </w:r>
      <w:hyperlink r:id="rId9" w:history="1">
        <w:r w:rsidR="001E0C59" w:rsidRPr="001E0C59">
          <w:rPr>
            <w:rStyle w:val="Hyperlink"/>
            <w:rFonts w:ascii="Arial" w:hAnsi="Arial" w:cs="Arial"/>
            <w:sz w:val="28"/>
            <w:szCs w:val="28"/>
          </w:rPr>
          <w:t>Worker Guide – Independent Contractor Employment Services Enrollment</w:t>
        </w:r>
      </w:hyperlink>
      <w:r w:rsidR="001E0C59">
        <w:rPr>
          <w:rFonts w:ascii="Arial" w:hAnsi="Arial" w:cs="Arial"/>
          <w:sz w:val="28"/>
          <w:szCs w:val="28"/>
        </w:rPr>
        <w:t>.</w:t>
      </w:r>
    </w:p>
    <w:p w:rsidR="0052195D" w:rsidRPr="00AC524F" w:rsidRDefault="0052195D" w:rsidP="00AC524F">
      <w:pPr>
        <w:rPr>
          <w:rFonts w:ascii="Arial" w:hAnsi="Arial" w:cs="Arial"/>
          <w:sz w:val="28"/>
          <w:szCs w:val="28"/>
        </w:rPr>
      </w:pPr>
    </w:p>
    <w:p w:rsidR="00AC524F" w:rsidRPr="00AC524F" w:rsidRDefault="00D304CC" w:rsidP="00AC524F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8516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2195D">
        <w:rPr>
          <w:rFonts w:ascii="Arial" w:hAnsi="Arial" w:cs="Arial"/>
          <w:sz w:val="28"/>
          <w:szCs w:val="28"/>
        </w:rPr>
        <w:tab/>
      </w:r>
      <w:r w:rsidR="00AC524F" w:rsidRPr="00AC524F">
        <w:rPr>
          <w:rFonts w:ascii="Arial" w:hAnsi="Arial" w:cs="Arial"/>
          <w:sz w:val="28"/>
          <w:szCs w:val="28"/>
        </w:rPr>
        <w:t>Department Approved Discovery Course Certificate</w:t>
      </w:r>
    </w:p>
    <w:p w:rsidR="00AC524F" w:rsidRPr="00CE210C" w:rsidRDefault="00D304CC" w:rsidP="00D91075">
      <w:pPr>
        <w:ind w:left="720" w:hanging="720"/>
        <w:rPr>
          <w:rFonts w:ascii="Arial" w:hAnsi="Arial" w:cs="Arial"/>
          <w:i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6971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2195D">
        <w:rPr>
          <w:rFonts w:ascii="Arial" w:hAnsi="Arial" w:cs="Arial"/>
          <w:sz w:val="28"/>
          <w:szCs w:val="28"/>
        </w:rPr>
        <w:tab/>
      </w:r>
      <w:r w:rsidR="00AC524F" w:rsidRPr="00AC524F">
        <w:rPr>
          <w:rFonts w:ascii="Arial" w:hAnsi="Arial" w:cs="Arial"/>
          <w:sz w:val="28"/>
          <w:szCs w:val="28"/>
        </w:rPr>
        <w:t>Criminal History Background Check</w:t>
      </w:r>
      <w:r w:rsidR="00EF3855">
        <w:rPr>
          <w:rFonts w:ascii="Arial" w:hAnsi="Arial" w:cs="Arial"/>
          <w:sz w:val="28"/>
          <w:szCs w:val="28"/>
        </w:rPr>
        <w:t xml:space="preserve"> Verification</w:t>
      </w:r>
      <w:r w:rsidR="00CE210C">
        <w:rPr>
          <w:rFonts w:ascii="Arial" w:hAnsi="Arial" w:cs="Arial"/>
          <w:sz w:val="28"/>
          <w:szCs w:val="28"/>
        </w:rPr>
        <w:t xml:space="preserve"> </w:t>
      </w:r>
      <w:r w:rsidR="00CE210C" w:rsidRPr="00CE210C">
        <w:rPr>
          <w:rFonts w:ascii="Arial" w:hAnsi="Arial" w:cs="Arial"/>
          <w:i/>
          <w:sz w:val="28"/>
          <w:szCs w:val="28"/>
        </w:rPr>
        <w:t>(Current within 2 years)</w:t>
      </w:r>
    </w:p>
    <w:p w:rsidR="00AC524F" w:rsidRPr="00AC524F" w:rsidRDefault="00D304CC" w:rsidP="00AC524F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8250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2195D">
        <w:rPr>
          <w:rFonts w:ascii="Arial" w:hAnsi="Arial" w:cs="Arial"/>
          <w:sz w:val="28"/>
          <w:szCs w:val="28"/>
        </w:rPr>
        <w:tab/>
      </w:r>
      <w:r w:rsidR="00AC524F" w:rsidRPr="00AC524F">
        <w:rPr>
          <w:rFonts w:ascii="Arial" w:hAnsi="Arial" w:cs="Arial"/>
          <w:sz w:val="28"/>
          <w:szCs w:val="28"/>
        </w:rPr>
        <w:t>Vocational Rehabilitation Contract Verification</w:t>
      </w:r>
    </w:p>
    <w:p w:rsidR="00AC524F" w:rsidRPr="00AC524F" w:rsidRDefault="00D304CC" w:rsidP="00CE210C">
      <w:pPr>
        <w:ind w:left="72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2503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10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2195D">
        <w:rPr>
          <w:rFonts w:ascii="Arial" w:hAnsi="Arial" w:cs="Arial"/>
          <w:sz w:val="28"/>
          <w:szCs w:val="28"/>
        </w:rPr>
        <w:tab/>
      </w:r>
      <w:r w:rsidR="00AC524F" w:rsidRPr="00AC524F">
        <w:rPr>
          <w:rFonts w:ascii="Arial" w:hAnsi="Arial" w:cs="Arial"/>
          <w:sz w:val="28"/>
          <w:szCs w:val="28"/>
        </w:rPr>
        <w:t>Department Approved Credential</w:t>
      </w:r>
      <w:r w:rsidR="00CE210C">
        <w:rPr>
          <w:rFonts w:ascii="Arial" w:hAnsi="Arial" w:cs="Arial"/>
          <w:sz w:val="28"/>
          <w:szCs w:val="28"/>
        </w:rPr>
        <w:t xml:space="preserve"> </w:t>
      </w:r>
      <w:r w:rsidR="00CE210C" w:rsidRPr="00CE210C">
        <w:rPr>
          <w:rFonts w:ascii="Arial" w:hAnsi="Arial" w:cs="Arial"/>
          <w:i/>
          <w:sz w:val="28"/>
          <w:szCs w:val="28"/>
        </w:rPr>
        <w:t>(ACRE, CESP, DHS OELN Certificate, Degree or Certificate from College or University in Supported Employment)</w:t>
      </w:r>
    </w:p>
    <w:p w:rsidR="00AC524F" w:rsidRDefault="00D304CC" w:rsidP="00CE210C">
      <w:pPr>
        <w:ind w:left="72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3288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2195D">
        <w:rPr>
          <w:rFonts w:ascii="Arial" w:hAnsi="Arial" w:cs="Arial"/>
          <w:sz w:val="28"/>
          <w:szCs w:val="28"/>
        </w:rPr>
        <w:tab/>
      </w:r>
      <w:r w:rsidR="00CE210C">
        <w:rPr>
          <w:rFonts w:ascii="Arial" w:hAnsi="Arial" w:cs="Arial"/>
          <w:sz w:val="28"/>
          <w:szCs w:val="28"/>
        </w:rPr>
        <w:t>Developmental Disabilities Independent Provider Enrollment Application and Agreement</w:t>
      </w:r>
    </w:p>
    <w:p w:rsidR="0052195D" w:rsidRDefault="0052195D" w:rsidP="00AC524F">
      <w:pPr>
        <w:rPr>
          <w:rFonts w:ascii="Arial" w:hAnsi="Arial" w:cs="Arial"/>
          <w:sz w:val="28"/>
          <w:szCs w:val="28"/>
        </w:rPr>
      </w:pPr>
    </w:p>
    <w:p w:rsidR="0052195D" w:rsidRPr="00AC524F" w:rsidRDefault="0052195D" w:rsidP="00AC524F">
      <w:pPr>
        <w:rPr>
          <w:rFonts w:ascii="Arial" w:hAnsi="Arial" w:cs="Arial"/>
          <w:sz w:val="28"/>
          <w:szCs w:val="28"/>
        </w:rPr>
      </w:pPr>
    </w:p>
    <w:sectPr w:rsidR="0052195D" w:rsidRPr="00AC52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5D" w:rsidRDefault="0052195D" w:rsidP="0052195D">
      <w:pPr>
        <w:spacing w:after="0" w:line="240" w:lineRule="auto"/>
      </w:pPr>
      <w:r>
        <w:separator/>
      </w:r>
    </w:p>
  </w:endnote>
  <w:endnote w:type="continuationSeparator" w:id="0">
    <w:p w:rsidR="0052195D" w:rsidRDefault="0052195D" w:rsidP="0052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55" w:rsidRDefault="00CE210C">
    <w:pPr>
      <w:pStyle w:val="Footer"/>
      <w:rPr>
        <w:rFonts w:ascii="Arial" w:hAnsi="Arial" w:cs="Arial"/>
        <w:sz w:val="28"/>
        <w:szCs w:val="28"/>
      </w:rPr>
    </w:pPr>
    <w:r w:rsidRPr="00EF3855">
      <w:rPr>
        <w:rFonts w:ascii="Arial" w:hAnsi="Arial" w:cs="Arial"/>
        <w:sz w:val="28"/>
        <w:szCs w:val="28"/>
      </w:rPr>
      <w:t xml:space="preserve">ODDS Independent Provider Enrollment Checklist </w:t>
    </w:r>
  </w:p>
  <w:p w:rsidR="00CE210C" w:rsidRPr="00EF3855" w:rsidRDefault="00EF3855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Employment Services (Discovery and Job Development)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5D" w:rsidRDefault="0052195D" w:rsidP="0052195D">
      <w:pPr>
        <w:spacing w:after="0" w:line="240" w:lineRule="auto"/>
      </w:pPr>
      <w:r>
        <w:separator/>
      </w:r>
    </w:p>
  </w:footnote>
  <w:footnote w:type="continuationSeparator" w:id="0">
    <w:p w:rsidR="0052195D" w:rsidRDefault="0052195D" w:rsidP="0052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Hl8VQFzELkC7Ek1XB7HnxbrBGr8UbxC8lrc24GtZD74vBJLXZVVm85acA+ywXaMDV/1lUN2ffhZFKFH1KWsQ==" w:salt="P6Zz1Mz4BwLFab9iUbBD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F"/>
    <w:rsid w:val="001E0C59"/>
    <w:rsid w:val="002E3587"/>
    <w:rsid w:val="00491DF1"/>
    <w:rsid w:val="0052195D"/>
    <w:rsid w:val="009F69C9"/>
    <w:rsid w:val="00AC524F"/>
    <w:rsid w:val="00CE210C"/>
    <w:rsid w:val="00D304CC"/>
    <w:rsid w:val="00D91075"/>
    <w:rsid w:val="00DB3651"/>
    <w:rsid w:val="00E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6AA5-746B-449C-A12F-420F9B6E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2195D"/>
    <w:pPr>
      <w:keepNext/>
      <w:widowControl w:val="0"/>
      <w:spacing w:after="0" w:line="240" w:lineRule="auto"/>
      <w:jc w:val="right"/>
      <w:outlineLvl w:val="2"/>
    </w:pPr>
    <w:rPr>
      <w:rFonts w:ascii="Tahoma" w:eastAsia="Times New Roman" w:hAnsi="Tahoma" w:cs="Times New Roman"/>
      <w:snapToGrid w:val="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5D"/>
  </w:style>
  <w:style w:type="paragraph" w:styleId="Footer">
    <w:name w:val="footer"/>
    <w:basedOn w:val="Normal"/>
    <w:link w:val="FooterChar"/>
    <w:uiPriority w:val="99"/>
    <w:unhideWhenUsed/>
    <w:rsid w:val="0052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5D"/>
  </w:style>
  <w:style w:type="character" w:customStyle="1" w:styleId="Heading3Char">
    <w:name w:val="Heading 3 Char"/>
    <w:basedOn w:val="DefaultParagraphFont"/>
    <w:link w:val="Heading3"/>
    <w:rsid w:val="0052195D"/>
    <w:rPr>
      <w:rFonts w:ascii="Tahoma" w:eastAsia="Times New Roman" w:hAnsi="Tahoma" w:cs="Times New Roman"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CE210C"/>
    <w:pPr>
      <w:widowControl w:val="0"/>
      <w:spacing w:after="0" w:line="240" w:lineRule="auto"/>
    </w:pPr>
    <w:rPr>
      <w:rFonts w:ascii="Tahoma" w:eastAsia="Times New Roman" w:hAnsi="Tahoma" w:cs="Tahoma"/>
      <w:b/>
      <w:snapToGrid w:val="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E2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Training.Review@state.or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dhs/SENIORS-DISABILITIES/DD/Documents/wg-independ-contractor-employment-services-enrollment.pdf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2131-4466-4E34-B102-36EB82FFA18D}"/>
      </w:docPartPr>
      <w:docPartBody>
        <w:p w:rsidR="0024711A" w:rsidRDefault="0098270C">
          <w:r w:rsidRPr="00A04F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0C"/>
    <w:rsid w:val="0024711A"/>
    <w:rsid w:val="009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7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F9D70151E948B8632D8062F25AFA" ma:contentTypeVersion="5" ma:contentTypeDescription="Create a new document." ma:contentTypeScope="" ma:versionID="eb7ca70ae996d82f93a165a9b7293b8a">
  <xsd:schema xmlns:xsd="http://www.w3.org/2001/XMLSchema" xmlns:xs="http://www.w3.org/2001/XMLSchema" xmlns:p="http://schemas.microsoft.com/office/2006/metadata/properties" xmlns:ns1="http://schemas.microsoft.com/sharepoint/v3" xmlns:ns2="49e1b1f5-4598-4f10-9cb7-32cc96214367" xmlns:ns3="2c0d2321-de3f-4dc0-9ad4-33613475ab6c" targetNamespace="http://schemas.microsoft.com/office/2006/metadata/properties" ma:root="true" ma:fieldsID="40d7036a9c1d4672340920813a57a589" ns1:_="" ns2:_="" ns3:_="">
    <xsd:import namespace="http://schemas.microsoft.com/sharepoint/v3"/>
    <xsd:import namespace="49e1b1f5-4598-4f10-9cb7-32cc96214367"/>
    <xsd:import namespace="2c0d2321-de3f-4dc0-9ad4-33613475ab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2321-de3f-4dc0-9ad4-33613475ab6c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Brokerages"/>
                    <xsd:enumeration value="CDDP"/>
                    <xsd:enumeration value="Consultants"/>
                    <xsd:enumeration value="Direct Nursing"/>
                    <xsd:enumeration value="Directory"/>
                    <xsd:enumeration value="eXPRS"/>
                    <xsd:enumeration value="Nurse resources"/>
                    <xsd:enumeration value="PSW eXPRS"/>
                    <xsd:enumeration value="Quarterly Reports"/>
                    <xsd:enumeration value="Vacancy Repor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Category xmlns="2c0d2321-de3f-4dc0-9ad4-33613475ab6c"/>
  </documentManagement>
</p:properties>
</file>

<file path=customXml/itemProps1.xml><?xml version="1.0" encoding="utf-8"?>
<ds:datastoreItem xmlns:ds="http://schemas.openxmlformats.org/officeDocument/2006/customXml" ds:itemID="{E9181AAF-DA80-43D4-A894-603E569A3211}"/>
</file>

<file path=customXml/itemProps2.xml><?xml version="1.0" encoding="utf-8"?>
<ds:datastoreItem xmlns:ds="http://schemas.openxmlformats.org/officeDocument/2006/customXml" ds:itemID="{94D0FBCC-6D24-4FEE-93C6-2945853B88E0}"/>
</file>

<file path=customXml/itemProps3.xml><?xml version="1.0" encoding="utf-8"?>
<ds:datastoreItem xmlns:ds="http://schemas.openxmlformats.org/officeDocument/2006/customXml" ds:itemID="{9673C8E4-223F-45A4-95E5-DDA8A5553B2D}"/>
</file>

<file path=customXml/itemProps4.xml><?xml version="1.0" encoding="utf-8"?>
<ds:datastoreItem xmlns:ds="http://schemas.openxmlformats.org/officeDocument/2006/customXml" ds:itemID="{BC9D8051-2A3B-4932-A6D3-F0F751CCD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Contractor Employment Services Provider Enrollment Checklist</dc:title>
  <dc:subject/>
  <dc:creator>Roncal Stephanie</dc:creator>
  <cp:keywords/>
  <dc:description/>
  <cp:lastModifiedBy>Roncal Stephanie</cp:lastModifiedBy>
  <cp:revision>5</cp:revision>
  <dcterms:created xsi:type="dcterms:W3CDTF">2016-10-28T14:59:00Z</dcterms:created>
  <dcterms:modified xsi:type="dcterms:W3CDTF">2017-01-04T17:54:00Z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131ef20b-f025-4826-9cd8-c6053e9bf05f,3;131ef20b-f025-4826-9cd8-c6053e9bf05f,6;7d483824-5fd8-43a6-8771-0ba08ab33916,22;7d483824-5fd8-43a6-8771-0ba08ab33916,24;7d483824-5fd8-43a6-8771-0ba08ab33916,26;</vt:lpwstr>
  </property>
  <property fmtid="{D5CDD505-2E9C-101B-9397-08002B2CF9AE}" pid="3" name="ContentTypeId">
    <vt:lpwstr>0x010100F67CF9D70151E948B8632D8062F25AFA</vt:lpwstr>
  </property>
  <property fmtid="{D5CDD505-2E9C-101B-9397-08002B2CF9AE}" pid="4" name="HelpTemp">
    <vt:r8>2</vt:r8>
  </property>
  <property fmtid="{D5CDD505-2E9C-101B-9397-08002B2CF9AE}" pid="5" name="Link">
    <vt:lpwstr>https://stage-auth.oregon.gov/dhs/SENIORS-DISABILITIES/DD/Documents/Independent%20Contractor%20Employment%20Service%20Provider%20Enrollment%20Checklist.docx, Independent Contractor Employment Service Provider Enrollment Checklist.docx</vt:lpwstr>
  </property>
</Properties>
</file>