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08" w:rsidRPr="00D60A33" w:rsidRDefault="00495B63" w:rsidP="00DF0F08">
      <w:pPr>
        <w:pStyle w:val="Heading1"/>
      </w:pPr>
      <w:bookmarkStart w:id="0" w:name="_Toc487196993"/>
      <w:bookmarkStart w:id="1" w:name="_GoBack"/>
      <w:bookmarkEnd w:id="1"/>
      <w:r>
        <w:t xml:space="preserve">2020 OHCS </w:t>
      </w:r>
      <w:r w:rsidR="00DF0F08">
        <w:t>Project Site</w:t>
      </w:r>
      <w:r w:rsidR="00DF0F08" w:rsidRPr="00D60A33">
        <w:t xml:space="preserve"> </w:t>
      </w:r>
      <w:r w:rsidR="00B8049A">
        <w:t xml:space="preserve">Review </w:t>
      </w:r>
      <w:r w:rsidR="00DF0F08">
        <w:t>Checklist</w:t>
      </w:r>
      <w:bookmarkEnd w:id="0"/>
    </w:p>
    <w:p w:rsidR="00DF0F08" w:rsidRPr="005C56C1" w:rsidRDefault="00DF0F08" w:rsidP="00DF0F08"/>
    <w:tbl>
      <w:tblPr>
        <w:tblW w:w="0" w:type="auto"/>
        <w:tblLook w:val="00A0" w:firstRow="1" w:lastRow="0" w:firstColumn="1" w:lastColumn="0" w:noHBand="0" w:noVBand="0"/>
      </w:tblPr>
      <w:tblGrid>
        <w:gridCol w:w="9360"/>
      </w:tblGrid>
      <w:tr w:rsidR="00DF0F08" w:rsidRPr="00792802" w:rsidTr="004C64CC">
        <w:tc>
          <w:tcPr>
            <w:tcW w:w="9576" w:type="dxa"/>
            <w:shd w:val="clear" w:color="auto" w:fill="auto"/>
          </w:tcPr>
          <w:p w:rsidR="00DF0F08" w:rsidRPr="00792802" w:rsidRDefault="00DF0F08" w:rsidP="00495B63">
            <w:pPr>
              <w:jc w:val="center"/>
              <w:rPr>
                <w:rFonts w:asciiTheme="minorHAnsi" w:hAnsiTheme="minorHAnsi"/>
                <w:b/>
              </w:rPr>
            </w:pPr>
            <w:r w:rsidRPr="00792802">
              <w:rPr>
                <w:rFonts w:asciiTheme="minorHAnsi" w:hAnsiTheme="minorHAnsi"/>
                <w:bCs/>
              </w:rPr>
              <w:br w:type="page"/>
            </w:r>
            <w:r w:rsidRPr="00792802">
              <w:rPr>
                <w:rFonts w:asciiTheme="minorHAnsi" w:hAnsiTheme="minorHAnsi"/>
              </w:rPr>
              <w:br w:type="page"/>
            </w:r>
          </w:p>
        </w:tc>
      </w:tr>
    </w:tbl>
    <w:p w:rsidR="00DF0F08" w:rsidRPr="00792802" w:rsidRDefault="00DF0F08" w:rsidP="00DF0F08">
      <w:pPr>
        <w:jc w:val="center"/>
        <w:rPr>
          <w:rFonts w:asciiTheme="minorHAnsi" w:hAnsiTheme="minorHAnsi"/>
          <w:sz w:val="20"/>
        </w:rPr>
      </w:pPr>
      <w:r w:rsidRPr="00792802">
        <w:rPr>
          <w:rFonts w:asciiTheme="minorHAnsi" w:hAnsiTheme="minorHAnsi"/>
          <w:sz w:val="20"/>
        </w:rPr>
        <w:t>The complete Site Review Checklist</w:t>
      </w:r>
      <w:r w:rsidR="00495B63">
        <w:rPr>
          <w:rFonts w:asciiTheme="minorHAnsi" w:hAnsiTheme="minorHAnsi"/>
          <w:sz w:val="20"/>
        </w:rPr>
        <w:t xml:space="preserve"> including all required attachments</w:t>
      </w:r>
      <w:r w:rsidRPr="00792802">
        <w:rPr>
          <w:rFonts w:asciiTheme="minorHAnsi" w:hAnsiTheme="minorHAnsi"/>
          <w:sz w:val="20"/>
        </w:rPr>
        <w:t xml:space="preserve"> must be submitted with the application.</w:t>
      </w:r>
    </w:p>
    <w:p w:rsidR="00DF0F08" w:rsidRPr="00792802" w:rsidRDefault="00DF0F08" w:rsidP="00DF0F08">
      <w:pPr>
        <w:jc w:val="center"/>
        <w:rPr>
          <w:rFonts w:asciiTheme="minorHAnsi" w:hAnsiTheme="minorHAnsi"/>
          <w:sz w:val="20"/>
        </w:rPr>
      </w:pPr>
    </w:p>
    <w:tbl>
      <w:tblPr>
        <w:tblW w:w="9558" w:type="dxa"/>
        <w:tblLayout w:type="fixed"/>
        <w:tblLook w:val="0000" w:firstRow="0" w:lastRow="0" w:firstColumn="0" w:lastColumn="0" w:noHBand="0" w:noVBand="0"/>
      </w:tblPr>
      <w:tblGrid>
        <w:gridCol w:w="1458"/>
        <w:gridCol w:w="1530"/>
        <w:gridCol w:w="1170"/>
        <w:gridCol w:w="630"/>
        <w:gridCol w:w="450"/>
        <w:gridCol w:w="1260"/>
        <w:gridCol w:w="270"/>
        <w:gridCol w:w="900"/>
        <w:gridCol w:w="990"/>
        <w:gridCol w:w="900"/>
      </w:tblGrid>
      <w:tr w:rsidR="00DF0F08" w:rsidRPr="00792802" w:rsidTr="004C64CC">
        <w:trPr>
          <w:cantSplit/>
          <w:trHeight w:val="522"/>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Applicant/</w:t>
            </w:r>
          </w:p>
          <w:p w:rsidR="00DF0F08" w:rsidRPr="00792802" w:rsidRDefault="00DF0F08" w:rsidP="004C64CC">
            <w:pPr>
              <w:rPr>
                <w:rFonts w:asciiTheme="minorHAnsi" w:hAnsiTheme="minorHAnsi"/>
                <w:sz w:val="20"/>
              </w:rPr>
            </w:pPr>
            <w:r w:rsidRPr="00792802">
              <w:rPr>
                <w:rFonts w:asciiTheme="minorHAnsi" w:hAnsiTheme="minorHAnsi"/>
                <w:sz w:val="20"/>
              </w:rPr>
              <w:t>Sponsor:</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bookmarkStart w:id="2" w:name="Text3"/>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2"/>
          </w:p>
        </w:tc>
        <w:tc>
          <w:tcPr>
            <w:tcW w:w="17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Project Name:</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C64CC">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Site Address:</w:t>
            </w:r>
          </w:p>
        </w:tc>
        <w:tc>
          <w:tcPr>
            <w:tcW w:w="8100" w:type="dxa"/>
            <w:gridSpan w:val="9"/>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C64CC">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County:</w:t>
            </w:r>
          </w:p>
        </w:tc>
        <w:tc>
          <w:tcPr>
            <w:tcW w:w="8100" w:type="dxa"/>
            <w:gridSpan w:val="9"/>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C64CC">
        <w:trPr>
          <w:trHeight w:val="540"/>
        </w:trPr>
        <w:tc>
          <w:tcPr>
            <w:tcW w:w="29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Legal description   (required):</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Township: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Range:</w:t>
            </w:r>
          </w:p>
        </w:tc>
        <w:tc>
          <w:tcPr>
            <w:tcW w:w="90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Section:</w:t>
            </w:r>
          </w:p>
        </w:tc>
        <w:tc>
          <w:tcPr>
            <w:tcW w:w="90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C64CC">
        <w:trPr>
          <w:trHeight w:val="432"/>
        </w:trPr>
        <w:tc>
          <w:tcPr>
            <w:tcW w:w="415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Tax </w:t>
            </w:r>
            <w:smartTag w:uri="urn:schemas-microsoft-com:office:smarttags" w:element="place">
              <w:r w:rsidRPr="00792802">
                <w:rPr>
                  <w:rFonts w:asciiTheme="minorHAnsi" w:hAnsiTheme="minorHAnsi"/>
                  <w:sz w:val="20"/>
                </w:rPr>
                <w:t>Lot(s)</w:t>
              </w:r>
            </w:smartTag>
            <w:r w:rsidRPr="00792802">
              <w:rPr>
                <w:rFonts w:asciiTheme="minorHAnsi" w:hAnsiTheme="minorHAnsi"/>
                <w:sz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bl>
    <w:p w:rsidR="00DF0F08" w:rsidRPr="00792802" w:rsidRDefault="00DF0F08" w:rsidP="00DF0F08">
      <w:pPr>
        <w:rPr>
          <w:rFonts w:asciiTheme="minorHAnsi" w:hAnsiTheme="minorHAnsi"/>
          <w:vanish/>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rsidTr="004C64CC">
        <w:trPr>
          <w:trHeight w:val="1242"/>
        </w:trPr>
        <w:tc>
          <w:tcPr>
            <w:tcW w:w="9558" w:type="dxa"/>
            <w:tcBorders>
              <w:top w:val="nil"/>
              <w:left w:val="nil"/>
              <w:bottom w:val="nil"/>
              <w:right w:val="nil"/>
            </w:tcBorders>
            <w:shd w:val="clear" w:color="auto" w:fill="auto"/>
            <w:vAlign w:val="center"/>
          </w:tcPr>
          <w:p w:rsidR="00DF0F08" w:rsidRPr="00792802" w:rsidRDefault="00DF0F08" w:rsidP="004C64CC">
            <w:pPr>
              <w:pStyle w:val="Heading1"/>
              <w:spacing w:before="100"/>
              <w:rPr>
                <w:rFonts w:asciiTheme="minorHAnsi" w:hAnsiTheme="minorHAnsi" w:cstheme="minorHAnsi"/>
                <w:b w:val="0"/>
                <w:sz w:val="20"/>
                <w:szCs w:val="20"/>
              </w:rPr>
            </w:pPr>
            <w:bookmarkStart w:id="3" w:name="_Toc478994474"/>
            <w:bookmarkStart w:id="4" w:name="_Toc487032453"/>
            <w:bookmarkStart w:id="5" w:name="_Toc487196994"/>
            <w:r w:rsidRPr="00792802">
              <w:rPr>
                <w:rFonts w:asciiTheme="minorHAnsi" w:hAnsiTheme="minorHAnsi" w:cstheme="minorHAnsi"/>
                <w:b w:val="0"/>
                <w:sz w:val="20"/>
                <w:szCs w:val="20"/>
              </w:rPr>
              <w:t>The applicant must complete the Site Review Check list in its entirety and provide to an OHCS Representative prior to the site visit.  The OHCS Representative will review the information during the performance of the site review.</w:t>
            </w:r>
            <w:bookmarkEnd w:id="3"/>
            <w:bookmarkEnd w:id="4"/>
            <w:bookmarkEnd w:id="5"/>
            <w:r w:rsidRPr="00792802">
              <w:rPr>
                <w:rFonts w:asciiTheme="minorHAnsi" w:hAnsiTheme="minorHAnsi" w:cstheme="minorHAnsi"/>
                <w:b w:val="0"/>
                <w:sz w:val="20"/>
                <w:szCs w:val="20"/>
              </w:rPr>
              <w:t xml:space="preserve"> </w:t>
            </w:r>
          </w:p>
          <w:p w:rsidR="00DF0F08" w:rsidRPr="00792802" w:rsidRDefault="00DF0F08" w:rsidP="004C64CC">
            <w:pPr>
              <w:rPr>
                <w:rFonts w:asciiTheme="minorHAnsi" w:hAnsiTheme="minorHAnsi"/>
              </w:rPr>
            </w:pPr>
          </w:p>
        </w:tc>
      </w:tr>
      <w:tr w:rsidR="00DF0F08" w:rsidRPr="00792802" w:rsidTr="004C64CC">
        <w:tc>
          <w:tcPr>
            <w:tcW w:w="9558" w:type="dxa"/>
            <w:tcBorders>
              <w:top w:val="single" w:sz="4" w:space="0" w:color="auto"/>
              <w:bottom w:val="single" w:sz="4" w:space="0" w:color="auto"/>
            </w:tcBorders>
            <w:shd w:val="clear" w:color="auto" w:fill="auto"/>
            <w:vAlign w:val="center"/>
          </w:tcPr>
          <w:p w:rsidR="00DF0F08" w:rsidRPr="00792802" w:rsidRDefault="00DF0F08" w:rsidP="004C64CC">
            <w:pPr>
              <w:pStyle w:val="Heading1"/>
              <w:spacing w:before="100"/>
              <w:rPr>
                <w:rFonts w:asciiTheme="minorHAnsi" w:hAnsiTheme="minorHAnsi" w:cstheme="minorHAnsi"/>
              </w:rPr>
            </w:pPr>
            <w:bookmarkStart w:id="6" w:name="_Toc478994475"/>
            <w:bookmarkStart w:id="7" w:name="_Toc487032454"/>
            <w:bookmarkStart w:id="8" w:name="_Toc487196995"/>
            <w:r w:rsidRPr="00792802">
              <w:rPr>
                <w:rFonts w:asciiTheme="minorHAnsi" w:hAnsiTheme="minorHAnsi" w:cstheme="minorHAnsi"/>
              </w:rPr>
              <w:t>Certification</w:t>
            </w:r>
            <w:bookmarkEnd w:id="6"/>
            <w:bookmarkEnd w:id="7"/>
            <w:bookmarkEnd w:id="8"/>
          </w:p>
        </w:tc>
      </w:tr>
    </w:tbl>
    <w:p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This checklist has been completed accurately to the best of our knowledge, and an OHCS Representative has conducted an in-person site review.</w:t>
      </w:r>
    </w:p>
    <w:tbl>
      <w:tblPr>
        <w:tblW w:w="9558" w:type="dxa"/>
        <w:tblLayout w:type="fixed"/>
        <w:tblLook w:val="0000" w:firstRow="0" w:lastRow="0" w:firstColumn="0" w:lastColumn="0" w:noHBand="0" w:noVBand="0"/>
      </w:tblPr>
      <w:tblGrid>
        <w:gridCol w:w="3708"/>
        <w:gridCol w:w="3708"/>
        <w:gridCol w:w="2142"/>
      </w:tblGrid>
      <w:tr w:rsidR="00DF0F08" w:rsidRPr="00792802" w:rsidTr="004C64CC">
        <w:tc>
          <w:tcPr>
            <w:tcW w:w="3708"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9"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9"/>
          </w:p>
        </w:tc>
        <w:tc>
          <w:tcPr>
            <w:tcW w:w="3708"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p>
        </w:tc>
        <w:tc>
          <w:tcPr>
            <w:tcW w:w="2142"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p>
        </w:tc>
      </w:tr>
      <w:tr w:rsidR="00DF0F08" w:rsidRPr="00792802" w:rsidTr="004C64CC">
        <w:tc>
          <w:tcPr>
            <w:tcW w:w="3708" w:type="dxa"/>
          </w:tcPr>
          <w:p w:rsidR="00DF0F08" w:rsidRPr="00792802" w:rsidRDefault="00DF0F08" w:rsidP="004C64CC">
            <w:pPr>
              <w:rPr>
                <w:rFonts w:asciiTheme="minorHAnsi" w:hAnsiTheme="minorHAnsi"/>
                <w:sz w:val="20"/>
              </w:rPr>
            </w:pPr>
            <w:r w:rsidRPr="00792802">
              <w:rPr>
                <w:rFonts w:asciiTheme="minorHAnsi" w:hAnsiTheme="minorHAnsi"/>
                <w:sz w:val="20"/>
              </w:rPr>
              <w:t>Applicant/Sponsor Name</w:t>
            </w:r>
          </w:p>
        </w:tc>
        <w:tc>
          <w:tcPr>
            <w:tcW w:w="3708" w:type="dxa"/>
          </w:tcPr>
          <w:p w:rsidR="00DF0F08" w:rsidRPr="00792802" w:rsidRDefault="00DF0F08" w:rsidP="004C64CC">
            <w:pPr>
              <w:rPr>
                <w:rFonts w:asciiTheme="minorHAnsi" w:hAnsiTheme="minorHAnsi"/>
                <w:sz w:val="20"/>
              </w:rPr>
            </w:pPr>
            <w:r w:rsidRPr="00792802">
              <w:rPr>
                <w:rFonts w:asciiTheme="minorHAnsi" w:hAnsiTheme="minorHAnsi"/>
                <w:sz w:val="20"/>
              </w:rPr>
              <w:t>Signature</w:t>
            </w:r>
          </w:p>
        </w:tc>
        <w:tc>
          <w:tcPr>
            <w:tcW w:w="2142" w:type="dxa"/>
          </w:tcPr>
          <w:p w:rsidR="00DF0F08" w:rsidRPr="00792802" w:rsidRDefault="00DF0F08" w:rsidP="004C64CC">
            <w:pPr>
              <w:rPr>
                <w:rFonts w:asciiTheme="minorHAnsi" w:hAnsiTheme="minorHAnsi"/>
                <w:sz w:val="20"/>
              </w:rPr>
            </w:pPr>
            <w:r w:rsidRPr="00792802">
              <w:rPr>
                <w:rFonts w:asciiTheme="minorHAnsi" w:hAnsiTheme="minorHAnsi"/>
                <w:sz w:val="20"/>
              </w:rPr>
              <w:t>Date</w:t>
            </w:r>
          </w:p>
        </w:tc>
      </w:tr>
      <w:tr w:rsidR="00DF0F08" w:rsidRPr="00792802" w:rsidTr="004C64CC">
        <w:tc>
          <w:tcPr>
            <w:tcW w:w="3708"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r>
              <w:rPr>
                <w:rFonts w:asciiTheme="minorHAnsi" w:hAnsiTheme="minorHAnsi"/>
                <w:sz w:val="20"/>
              </w:rPr>
              <w:fldChar w:fldCharType="begin">
                <w:ffData>
                  <w:name w:val="Text10"/>
                  <w:enabled/>
                  <w:calcOnExit w:val="0"/>
                  <w:textInput/>
                </w:ffData>
              </w:fldChar>
            </w:r>
            <w:bookmarkStart w:id="10" w:name="Text10"/>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0"/>
          </w:p>
        </w:tc>
        <w:tc>
          <w:tcPr>
            <w:tcW w:w="3708"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p>
        </w:tc>
        <w:tc>
          <w:tcPr>
            <w:tcW w:w="2142"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p>
        </w:tc>
      </w:tr>
      <w:tr w:rsidR="00DF0F08" w:rsidRPr="00792802" w:rsidTr="004C64CC">
        <w:trPr>
          <w:trHeight w:val="369"/>
        </w:trPr>
        <w:tc>
          <w:tcPr>
            <w:tcW w:w="3708" w:type="dxa"/>
          </w:tcPr>
          <w:p w:rsidR="00DF0F08" w:rsidRPr="00792802" w:rsidRDefault="00DF0F08" w:rsidP="004C64CC">
            <w:pPr>
              <w:rPr>
                <w:rFonts w:asciiTheme="minorHAnsi" w:hAnsiTheme="minorHAnsi"/>
                <w:sz w:val="20"/>
              </w:rPr>
            </w:pPr>
            <w:r w:rsidRPr="00792802">
              <w:rPr>
                <w:rFonts w:asciiTheme="minorHAnsi" w:hAnsiTheme="minorHAnsi"/>
                <w:sz w:val="20"/>
              </w:rPr>
              <w:t>OHCS Representative Name</w:t>
            </w:r>
          </w:p>
        </w:tc>
        <w:tc>
          <w:tcPr>
            <w:tcW w:w="3708" w:type="dxa"/>
          </w:tcPr>
          <w:p w:rsidR="00DF0F08" w:rsidRPr="00792802" w:rsidRDefault="00DF0F08" w:rsidP="004C64CC">
            <w:pPr>
              <w:rPr>
                <w:rFonts w:asciiTheme="minorHAnsi" w:hAnsiTheme="minorHAnsi"/>
                <w:sz w:val="20"/>
              </w:rPr>
            </w:pPr>
            <w:r w:rsidRPr="00792802">
              <w:rPr>
                <w:rFonts w:asciiTheme="minorHAnsi" w:hAnsiTheme="minorHAnsi"/>
                <w:sz w:val="20"/>
              </w:rPr>
              <w:t>Signature</w:t>
            </w:r>
          </w:p>
        </w:tc>
        <w:tc>
          <w:tcPr>
            <w:tcW w:w="2142" w:type="dxa"/>
          </w:tcPr>
          <w:p w:rsidR="00DF0F08" w:rsidRPr="00792802" w:rsidRDefault="00DF0F08" w:rsidP="004C64CC">
            <w:pPr>
              <w:rPr>
                <w:rFonts w:asciiTheme="minorHAnsi" w:hAnsiTheme="minorHAnsi"/>
                <w:sz w:val="20"/>
              </w:rPr>
            </w:pPr>
            <w:r w:rsidRPr="00792802">
              <w:rPr>
                <w:rFonts w:asciiTheme="minorHAnsi" w:hAnsiTheme="minorHAnsi"/>
                <w:sz w:val="20"/>
              </w:rPr>
              <w:t>Date</w:t>
            </w: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rsidTr="004C64CC">
        <w:tc>
          <w:tcPr>
            <w:tcW w:w="9558" w:type="dxa"/>
            <w:shd w:val="clear" w:color="auto" w:fill="auto"/>
          </w:tcPr>
          <w:p w:rsidR="00DF0F08" w:rsidRPr="00792802" w:rsidRDefault="00DF0F08" w:rsidP="004C64CC">
            <w:pPr>
              <w:pStyle w:val="Heading1"/>
              <w:spacing w:before="100"/>
              <w:rPr>
                <w:rFonts w:asciiTheme="minorHAnsi" w:hAnsiTheme="minorHAnsi" w:cstheme="minorHAnsi"/>
              </w:rPr>
            </w:pPr>
            <w:bookmarkStart w:id="11" w:name="_Toc478994476"/>
            <w:bookmarkStart w:id="12" w:name="_Toc487032455"/>
            <w:bookmarkStart w:id="13" w:name="_Toc487196996"/>
            <w:r w:rsidRPr="00792802">
              <w:rPr>
                <w:rFonts w:asciiTheme="minorHAnsi" w:hAnsiTheme="minorHAnsi" w:cstheme="minorHAnsi"/>
              </w:rPr>
              <w:t>Information Source Coding</w:t>
            </w:r>
            <w:bookmarkEnd w:id="11"/>
            <w:bookmarkEnd w:id="12"/>
            <w:bookmarkEnd w:id="13"/>
          </w:p>
        </w:tc>
      </w:tr>
    </w:tbl>
    <w:p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The source of all information used must be identified.  Record the source here and indicate the appropriate code in the space provided throughout the checklist.</w:t>
      </w:r>
    </w:p>
    <w:p w:rsidR="00DF0F08" w:rsidRPr="00792802" w:rsidRDefault="00DF0F08" w:rsidP="00DF0F08">
      <w:pPr>
        <w:rPr>
          <w:rFonts w:asciiTheme="minorHAnsi" w:hAnsiTheme="minorHAnsi"/>
          <w:sz w:val="20"/>
        </w:rPr>
      </w:pPr>
    </w:p>
    <w:p w:rsidR="00DF0F08" w:rsidRPr="00792802" w:rsidRDefault="00DF0F08" w:rsidP="00DF0F08">
      <w:pPr>
        <w:rPr>
          <w:rFonts w:asciiTheme="minorHAnsi" w:hAnsiTheme="minorHAnsi"/>
          <w:sz w:val="20"/>
        </w:rPr>
      </w:pPr>
      <w:r w:rsidRPr="00792802">
        <w:rPr>
          <w:rFonts w:asciiTheme="minorHAnsi" w:hAnsiTheme="minorHAnsi"/>
          <w:b/>
          <w:sz w:val="20"/>
        </w:rPr>
        <w:t>FO - Field Observation.</w:t>
      </w:r>
      <w:r w:rsidRPr="00792802">
        <w:rPr>
          <w:rFonts w:asciiTheme="minorHAnsi" w:hAnsiTheme="minorHAnsi"/>
          <w:sz w:val="20"/>
        </w:rPr>
        <w:t xml:space="preserve">  (On-site observation or personal knowledge of the preparer)</w:t>
      </w:r>
    </w:p>
    <w:p w:rsidR="00DF0F08" w:rsidRPr="00792802" w:rsidRDefault="00DF0F08" w:rsidP="00DF0F08">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792802" w:rsidTr="004C64CC">
        <w:trPr>
          <w:trHeight w:val="485"/>
        </w:trPr>
        <w:tc>
          <w:tcPr>
            <w:tcW w:w="1080" w:type="dxa"/>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230" w:type="dxa"/>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430" w:type="dxa"/>
            <w:gridSpan w:val="2"/>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 of field observation:</w:t>
            </w:r>
          </w:p>
        </w:tc>
        <w:tc>
          <w:tcPr>
            <w:tcW w:w="1710" w:type="dxa"/>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476"/>
        </w:trPr>
        <w:tc>
          <w:tcPr>
            <w:tcW w:w="1080" w:type="dxa"/>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4230" w:type="dxa"/>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90" w:type="dxa"/>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3150" w:type="dxa"/>
            <w:gridSpan w:val="2"/>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Pr="00792802" w:rsidRDefault="00DF0F08" w:rsidP="00DF0F08">
      <w:pPr>
        <w:rPr>
          <w:rFonts w:asciiTheme="minorHAnsi" w:hAnsiTheme="minorHAnsi"/>
        </w:rPr>
      </w:pPr>
    </w:p>
    <w:p w:rsidR="00DF0F08" w:rsidRPr="00792802" w:rsidRDefault="00DF0F08" w:rsidP="00DF0F08">
      <w:pPr>
        <w:rPr>
          <w:rFonts w:asciiTheme="minorHAnsi" w:hAnsiTheme="minorHAnsi"/>
          <w:sz w:val="20"/>
        </w:rPr>
      </w:pPr>
      <w:r w:rsidRPr="00792802">
        <w:rPr>
          <w:rFonts w:asciiTheme="minorHAnsi" w:hAnsiTheme="minorHAnsi"/>
          <w:b/>
          <w:sz w:val="20"/>
        </w:rPr>
        <w:t>PS</w:t>
      </w:r>
      <w:r w:rsidRPr="00792802">
        <w:rPr>
          <w:rFonts w:asciiTheme="minorHAnsi" w:hAnsiTheme="minorHAnsi"/>
          <w:sz w:val="20"/>
        </w:rPr>
        <w:t xml:space="preserve"> - Project Sponsor.</w:t>
      </w:r>
      <w:r w:rsidRPr="00792802">
        <w:rPr>
          <w:rFonts w:asciiTheme="minorHAnsi" w:hAnsiTheme="minorHAnsi"/>
          <w:sz w:val="20"/>
        </w:rPr>
        <w:br/>
      </w:r>
      <w:r w:rsidRPr="00792802">
        <w:rPr>
          <w:rFonts w:asciiTheme="minorHAnsi" w:hAnsiTheme="minorHAnsi"/>
          <w:b/>
          <w:sz w:val="20"/>
        </w:rPr>
        <w:t>PL</w:t>
      </w:r>
      <w:r w:rsidRPr="00792802">
        <w:rPr>
          <w:rFonts w:asciiTheme="minorHAnsi" w:hAnsiTheme="minorHAnsi"/>
          <w:sz w:val="20"/>
        </w:rPr>
        <w:t xml:space="preserve"> - Planning Department. </w:t>
      </w:r>
      <w:r w:rsidRPr="00792802">
        <w:rPr>
          <w:rFonts w:asciiTheme="minorHAnsi" w:hAnsiTheme="minorHAnsi"/>
          <w:sz w:val="20"/>
        </w:rPr>
        <w:br/>
        <w:t xml:space="preserve">        (Information supplied by local planning department or local official previously listed)</w:t>
      </w:r>
      <w:r w:rsidRPr="00792802">
        <w:rPr>
          <w:rFonts w:asciiTheme="minorHAnsi" w:hAnsiTheme="minorHAnsi"/>
          <w:sz w:val="20"/>
        </w:rPr>
        <w:br/>
      </w:r>
      <w:r w:rsidRPr="00792802">
        <w:rPr>
          <w:rFonts w:asciiTheme="minorHAnsi" w:hAnsiTheme="minorHAnsi"/>
          <w:b/>
          <w:sz w:val="20"/>
        </w:rPr>
        <w:t>R1</w:t>
      </w:r>
      <w:r w:rsidRPr="00792802">
        <w:rPr>
          <w:rFonts w:asciiTheme="minorHAnsi" w:hAnsiTheme="minorHAnsi"/>
          <w:sz w:val="20"/>
        </w:rPr>
        <w:t xml:space="preserve"> - Report.</w:t>
      </w:r>
      <w:r w:rsidRPr="00792802">
        <w:rPr>
          <w:rFonts w:asciiTheme="minorHAnsi" w:hAnsiTheme="minorHAnsi"/>
          <w:b/>
          <w:sz w:val="20"/>
        </w:rPr>
        <w:t xml:space="preserve"> </w:t>
      </w:r>
      <w:r w:rsidRPr="00792802">
        <w:rPr>
          <w:rFonts w:asciiTheme="minorHAnsi" w:hAnsiTheme="minorHAnsi"/>
          <w:b/>
          <w:sz w:val="20"/>
        </w:rPr>
        <w:br/>
      </w:r>
      <w:r w:rsidRPr="00792802">
        <w:rPr>
          <w:rFonts w:asciiTheme="minorHAnsi" w:hAnsiTheme="minorHAnsi"/>
          <w:b/>
          <w:sz w:val="20"/>
        </w:rPr>
        <w:lastRenderedPageBreak/>
        <w:t xml:space="preserve">        </w:t>
      </w:r>
      <w:r w:rsidRPr="00792802">
        <w:rPr>
          <w:rFonts w:asciiTheme="minorHAnsi" w:hAnsiTheme="minorHAnsi"/>
          <w:sz w:val="20"/>
        </w:rPr>
        <w:t xml:space="preserve">(Information from consultant reports, databases, licenses, other authorities. Number such sources      </w:t>
      </w:r>
      <w:r w:rsidRPr="00792802">
        <w:rPr>
          <w:rFonts w:asciiTheme="minorHAnsi" w:hAnsiTheme="minorHAnsi"/>
          <w:sz w:val="20"/>
        </w:rPr>
        <w:br/>
        <w:t xml:space="preserve">         consecutively and list below)</w:t>
      </w:r>
    </w:p>
    <w:p w:rsidR="00DF0F08" w:rsidRPr="00792802" w:rsidRDefault="00DF0F08" w:rsidP="00DF0F08">
      <w:pPr>
        <w:rPr>
          <w:rFonts w:asciiTheme="minorHAnsi" w:hAnsiTheme="minorHAnsi"/>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792802" w:rsidTr="004C64CC">
        <w:trPr>
          <w:cantSplit/>
          <w:trHeight w:val="315"/>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sidRPr="00792802">
              <w:rPr>
                <w:rFonts w:asciiTheme="minorHAnsi" w:hAnsiTheme="minorHAnsi"/>
                <w:sz w:val="20"/>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368"/>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53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sidRPr="00792802">
              <w:rPr>
                <w:rFonts w:asciiTheme="minorHAnsi" w:hAnsiTheme="minorHAnsi"/>
                <w:sz w:val="20"/>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Default="00DF0F08" w:rsidP="00DF0F08">
      <w:pPr>
        <w:rPr>
          <w:rFonts w:asciiTheme="minorHAnsi" w:hAnsiTheme="minorHAnsi"/>
        </w:rPr>
      </w:pPr>
    </w:p>
    <w:p w:rsidR="00DF0F08" w:rsidRDefault="00DF0F08" w:rsidP="00DF0F08">
      <w:pPr>
        <w:spacing w:after="200" w:line="276" w:lineRule="auto"/>
        <w:rPr>
          <w:rFonts w:asciiTheme="minorHAnsi" w:hAnsiTheme="minorHAnsi"/>
        </w:rPr>
      </w:pPr>
      <w:r>
        <w:rPr>
          <w:rFonts w:asciiTheme="minorHAnsi" w:hAnsiTheme="minorHAnsi"/>
        </w:rPr>
        <w:br w:type="page"/>
      </w:r>
    </w:p>
    <w:p w:rsidR="00DF0F08" w:rsidRPr="00792802" w:rsidRDefault="00DF0F08" w:rsidP="00DF0F08">
      <w:pPr>
        <w:rPr>
          <w:rFonts w:asciiTheme="minorHAnsi" w:hAnsiTheme="minorHAnsi"/>
        </w:rPr>
      </w:pP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792802" w:rsidTr="004C64CC">
        <w:tc>
          <w:tcPr>
            <w:tcW w:w="9540" w:type="dxa"/>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bookmarkStart w:id="14" w:name="_Toc478994477"/>
            <w:bookmarkStart w:id="15" w:name="_Toc487032456"/>
            <w:bookmarkStart w:id="16" w:name="_Toc487196997"/>
            <w:r w:rsidRPr="00792802">
              <w:rPr>
                <w:rFonts w:asciiTheme="minorHAnsi" w:hAnsiTheme="minorHAnsi" w:cstheme="minorHAnsi"/>
              </w:rPr>
              <w:t>Site/Area Maps</w:t>
            </w:r>
            <w:bookmarkEnd w:id="14"/>
            <w:bookmarkEnd w:id="15"/>
            <w:bookmarkEnd w:id="16"/>
          </w:p>
        </w:tc>
      </w:tr>
    </w:tbl>
    <w:p w:rsidR="00DF0F08" w:rsidRPr="00792802" w:rsidRDefault="00DF0F08" w:rsidP="00DF0F08">
      <w:pPr>
        <w:pStyle w:val="Normal2"/>
        <w:rPr>
          <w:rFonts w:asciiTheme="minorHAnsi" w:hAnsiTheme="minorHAnsi" w:cstheme="minorHAnsi"/>
        </w:rPr>
      </w:pPr>
    </w:p>
    <w:tbl>
      <w:tblPr>
        <w:tblW w:w="9540" w:type="dxa"/>
        <w:tblInd w:w="18" w:type="dxa"/>
        <w:tblBorders>
          <w:top w:val="dashed" w:sz="4" w:space="0" w:color="auto"/>
          <w:left w:val="dashed" w:sz="4" w:space="0" w:color="auto"/>
          <w:bottom w:val="dashed" w:sz="4" w:space="0" w:color="auto"/>
          <w:right w:val="dashed" w:sz="4" w:space="0" w:color="auto"/>
        </w:tblBorders>
        <w:shd w:val="clear" w:color="auto" w:fill="E6E6E6"/>
        <w:tblLook w:val="01E0" w:firstRow="1" w:lastRow="1" w:firstColumn="1" w:lastColumn="1" w:noHBand="0" w:noVBand="0"/>
      </w:tblPr>
      <w:tblGrid>
        <w:gridCol w:w="526"/>
        <w:gridCol w:w="14"/>
        <w:gridCol w:w="3420"/>
        <w:gridCol w:w="720"/>
        <w:gridCol w:w="4860"/>
      </w:tblGrid>
      <w:tr w:rsidR="00DF0F08" w:rsidRPr="00792802" w:rsidTr="004C64CC">
        <w:tc>
          <w:tcPr>
            <w:tcW w:w="9540" w:type="dxa"/>
            <w:gridSpan w:val="5"/>
            <w:tcBorders>
              <w:top w:val="single" w:sz="4" w:space="0" w:color="auto"/>
              <w:left w:val="single" w:sz="4" w:space="0" w:color="auto"/>
              <w:bottom w:val="nil"/>
              <w:right w:val="single" w:sz="4" w:space="0" w:color="auto"/>
            </w:tcBorders>
            <w:shd w:val="clear" w:color="auto" w:fill="C5E0B3" w:themeFill="accent6" w:themeFillTint="66"/>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 xml:space="preserve">Sponsor </w:t>
            </w:r>
            <w:r w:rsidRPr="00792802">
              <w:rPr>
                <w:rFonts w:asciiTheme="minorHAnsi" w:hAnsiTheme="minorHAnsi" w:cstheme="minorHAnsi"/>
                <w:u w:val="single"/>
              </w:rPr>
              <w:t xml:space="preserve">must provide </w:t>
            </w:r>
            <w:r w:rsidRPr="00792802">
              <w:rPr>
                <w:rFonts w:asciiTheme="minorHAnsi" w:hAnsiTheme="minorHAnsi" w:cstheme="minorHAnsi"/>
              </w:rPr>
              <w:t xml:space="preserve">a vicinity map with scale included. The site location </w:t>
            </w:r>
            <w:r w:rsidRPr="00792802">
              <w:rPr>
                <w:rFonts w:asciiTheme="minorHAnsi" w:hAnsiTheme="minorHAnsi" w:cstheme="minorHAnsi"/>
                <w:u w:val="single"/>
              </w:rPr>
              <w:t>must be visible</w:t>
            </w:r>
            <w:r w:rsidRPr="00792802">
              <w:rPr>
                <w:rFonts w:asciiTheme="minorHAnsi" w:hAnsiTheme="minorHAnsi" w:cstheme="minorHAnsi"/>
              </w:rPr>
              <w:t xml:space="preserve"> on any copies sent. Note: </w:t>
            </w:r>
            <w:r>
              <w:rPr>
                <w:rFonts w:asciiTheme="minorHAnsi" w:hAnsiTheme="minorHAnsi" w:cstheme="minorHAnsi"/>
              </w:rPr>
              <w:t>Please submit original colored maps as black and white copies are difficult to read.</w:t>
            </w:r>
            <w:r w:rsidRPr="00792802">
              <w:rPr>
                <w:rFonts w:asciiTheme="minorHAnsi" w:hAnsiTheme="minorHAnsi" w:cstheme="minorHAnsi"/>
              </w:rPr>
              <w:t>.</w:t>
            </w:r>
          </w:p>
          <w:p w:rsidR="00DF0F08" w:rsidRPr="00792802" w:rsidRDefault="00DF0F08" w:rsidP="004C64CC">
            <w:pPr>
              <w:pStyle w:val="Normal2"/>
              <w:rPr>
                <w:rFonts w:asciiTheme="minorHAnsi" w:hAnsiTheme="minorHAnsi" w:cstheme="minorHAnsi"/>
              </w:rPr>
            </w:pPr>
          </w:p>
        </w:tc>
      </w:tr>
      <w:tr w:rsidR="00DF0F08" w:rsidRPr="00792802" w:rsidTr="004C64CC">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szCs w:val="22"/>
              </w:rPr>
              <w:t>On the map, indicate the following:</w:t>
            </w:r>
          </w:p>
        </w:tc>
      </w:tr>
      <w:tr w:rsidR="00DF0F08" w:rsidRPr="00792802" w:rsidTr="004C64CC">
        <w:tblPrEx>
          <w:tblLook w:val="00A0" w:firstRow="1" w:lastRow="0" w:firstColumn="1" w:lastColumn="0" w:noHBand="0" w:noVBand="0"/>
        </w:tblPrEx>
        <w:trPr>
          <w:trHeight w:val="243"/>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Location of airport (if applicable)</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Recreational facilities (park, activity centers, etc.)</w:t>
            </w:r>
          </w:p>
        </w:tc>
      </w:tr>
      <w:tr w:rsidR="00DF0F08" w:rsidRPr="00792802" w:rsidTr="004C64CC">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Railroad (if applicable)</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Commercial/retail facilities (grocery, dept stores, etc.)</w:t>
            </w:r>
          </w:p>
        </w:tc>
      </w:tr>
      <w:tr w:rsidR="00DF0F08" w:rsidRPr="00792802" w:rsidTr="004C64CC">
        <w:tblPrEx>
          <w:tblLook w:val="00A0" w:firstRow="1" w:lastRow="0" w:firstColumn="1" w:lastColumn="0" w:noHBand="0" w:noVBand="0"/>
        </w:tblPrEx>
        <w:trPr>
          <w:trHeight w:val="252"/>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Nearest 4-lane highway or arterial</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Nearby industrial facilities</w:t>
            </w:r>
          </w:p>
        </w:tc>
      </w:tr>
      <w:tr w:rsidR="00DF0F08" w:rsidRPr="00792802" w:rsidTr="004C64CC">
        <w:tblPrEx>
          <w:tblLook w:val="00A0" w:firstRow="1" w:lastRow="0" w:firstColumn="1" w:lastColumn="0" w:noHBand="0" w:noVBand="0"/>
        </w:tblPrEx>
        <w:trPr>
          <w:trHeight w:val="279"/>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Social Services agencies</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jc w:val="both"/>
              <w:rPr>
                <w:rFonts w:asciiTheme="minorHAnsi" w:hAnsiTheme="minorHAnsi"/>
                <w:sz w:val="20"/>
              </w:rPr>
            </w:pPr>
            <w:r w:rsidRPr="00792802">
              <w:rPr>
                <w:rFonts w:asciiTheme="minorHAnsi" w:hAnsiTheme="minorHAnsi"/>
                <w:sz w:val="20"/>
              </w:rPr>
              <w:t>Schools</w:t>
            </w:r>
          </w:p>
        </w:tc>
      </w:tr>
      <w:tr w:rsidR="00DF0F08" w:rsidRPr="00792802" w:rsidTr="004C64CC">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Hospital, police and fire depts.</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Rivers, streams, ponds, springs, wetlands</w:t>
            </w:r>
          </w:p>
        </w:tc>
      </w:tr>
      <w:tr w:rsidR="00DF0F08" w:rsidRPr="00792802" w:rsidTr="004C64CC">
        <w:tc>
          <w:tcPr>
            <w:tcW w:w="9540" w:type="dxa"/>
            <w:gridSpan w:val="5"/>
            <w:tcBorders>
              <w:top w:val="nil"/>
              <w:left w:val="single" w:sz="4" w:space="0" w:color="auto"/>
              <w:bottom w:val="nil"/>
              <w:right w:val="single" w:sz="4" w:space="0" w:color="auto"/>
            </w:tcBorders>
            <w:shd w:val="clear" w:color="auto" w:fill="C5E0B3" w:themeFill="accent6" w:themeFillTint="66"/>
          </w:tcPr>
          <w:p w:rsidR="00DF0F08" w:rsidRPr="00792802" w:rsidRDefault="00DF0F08" w:rsidP="004C64CC">
            <w:pPr>
              <w:pStyle w:val="Normal2"/>
              <w:rPr>
                <w:rFonts w:asciiTheme="minorHAnsi" w:hAnsiTheme="minorHAnsi" w:cstheme="minorHAnsi"/>
              </w:rPr>
            </w:pPr>
          </w:p>
        </w:tc>
      </w:tr>
      <w:tr w:rsidR="00DF0F08" w:rsidRPr="00792802" w:rsidTr="004C64CC">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szCs w:val="22"/>
              </w:rPr>
              <w:t>Also, provide the following:</w:t>
            </w:r>
          </w:p>
        </w:tc>
      </w:tr>
      <w:tr w:rsidR="00DF0F08" w:rsidRPr="00792802" w:rsidTr="004C64CC">
        <w:trPr>
          <w:trHeight w:val="549"/>
        </w:trPr>
        <w:tc>
          <w:tcPr>
            <w:tcW w:w="526" w:type="dxa"/>
            <w:tcBorders>
              <w:top w:val="nil"/>
              <w:left w:val="single" w:sz="4" w:space="0" w:color="auto"/>
              <w:bottom w:val="nil"/>
              <w:right w:val="nil"/>
            </w:tcBorders>
            <w:shd w:val="clear" w:color="auto" w:fill="C5E0B3" w:themeFill="accent6" w:themeFillTint="66"/>
          </w:tcPr>
          <w:p w:rsidR="00DF0F08" w:rsidRPr="00792802" w:rsidRDefault="00DF0F08" w:rsidP="004C64CC">
            <w:pPr>
              <w:pStyle w:val="Normal2"/>
              <w:numPr>
                <w:ilvl w:val="0"/>
                <w:numId w:val="39"/>
              </w:numPr>
              <w:rPr>
                <w:rFonts w:asciiTheme="minorHAnsi" w:hAnsiTheme="minorHAnsi" w:cstheme="minorHAnsi"/>
              </w:rPr>
            </w:pPr>
          </w:p>
        </w:tc>
        <w:tc>
          <w:tcPr>
            <w:tcW w:w="9014" w:type="dxa"/>
            <w:gridSpan w:val="4"/>
            <w:tcBorders>
              <w:top w:val="nil"/>
              <w:left w:val="nil"/>
              <w:bottom w:val="nil"/>
              <w:right w:val="single" w:sz="4" w:space="0" w:color="auto"/>
            </w:tcBorders>
            <w:shd w:val="clear" w:color="auto" w:fill="C5E0B3" w:themeFill="accent6" w:themeFillTint="66"/>
          </w:tcPr>
          <w:p w:rsidR="00DF0F08" w:rsidRPr="00792802" w:rsidRDefault="00DF0F08" w:rsidP="004C64CC">
            <w:pPr>
              <w:rPr>
                <w:rFonts w:asciiTheme="minorHAnsi" w:hAnsiTheme="minorHAnsi"/>
                <w:b/>
                <w:sz w:val="20"/>
              </w:rPr>
            </w:pPr>
            <w:r>
              <w:rPr>
                <w:rFonts w:asciiTheme="minorHAnsi" w:hAnsiTheme="minorHAnsi"/>
                <w:sz w:val="20"/>
              </w:rPr>
              <w:t>Please submit the mo</w:t>
            </w:r>
            <w:r w:rsidRPr="00792802">
              <w:rPr>
                <w:rFonts w:asciiTheme="minorHAnsi" w:hAnsiTheme="minorHAnsi"/>
                <w:sz w:val="20"/>
              </w:rPr>
              <w:t xml:space="preserve">st recent </w:t>
            </w:r>
            <w:r>
              <w:rPr>
                <w:rFonts w:asciiTheme="minorHAnsi" w:hAnsiTheme="minorHAnsi"/>
                <w:sz w:val="20"/>
              </w:rPr>
              <w:t xml:space="preserve">original colored </w:t>
            </w:r>
            <w:r w:rsidRPr="00792802">
              <w:rPr>
                <w:rFonts w:asciiTheme="minorHAnsi" w:hAnsiTheme="minorHAnsi"/>
                <w:sz w:val="20"/>
              </w:rPr>
              <w:t xml:space="preserve">FEMA Flood Plain map including a copy of the panel number and date </w:t>
            </w:r>
            <w:r w:rsidRPr="00792802">
              <w:rPr>
                <w:rFonts w:asciiTheme="minorHAnsi" w:hAnsiTheme="minorHAnsi"/>
                <w:b/>
                <w:sz w:val="20"/>
              </w:rPr>
              <w:t>with project site sketched in</w:t>
            </w:r>
            <w:r w:rsidRPr="00792802">
              <w:rPr>
                <w:rFonts w:asciiTheme="minorHAnsi" w:hAnsiTheme="minorHAnsi"/>
                <w:sz w:val="20"/>
              </w:rPr>
              <w:t>.</w:t>
            </w:r>
          </w:p>
        </w:tc>
      </w:tr>
      <w:tr w:rsidR="00DF0F08" w:rsidRPr="00792802" w:rsidTr="004C64CC">
        <w:tc>
          <w:tcPr>
            <w:tcW w:w="526" w:type="dxa"/>
            <w:tcBorders>
              <w:top w:val="nil"/>
              <w:left w:val="single" w:sz="4" w:space="0" w:color="auto"/>
              <w:bottom w:val="single" w:sz="4" w:space="0" w:color="auto"/>
              <w:right w:val="nil"/>
            </w:tcBorders>
            <w:shd w:val="clear" w:color="auto" w:fill="C5E0B3" w:themeFill="accent6" w:themeFillTint="66"/>
          </w:tcPr>
          <w:p w:rsidR="00DF0F08" w:rsidRPr="00792802" w:rsidRDefault="00DF0F08" w:rsidP="004C64CC">
            <w:pPr>
              <w:pStyle w:val="Normal2"/>
              <w:numPr>
                <w:ilvl w:val="0"/>
                <w:numId w:val="39"/>
              </w:numPr>
              <w:rPr>
                <w:rFonts w:asciiTheme="minorHAnsi" w:hAnsiTheme="minorHAnsi" w:cstheme="minorHAnsi"/>
              </w:rPr>
            </w:pPr>
          </w:p>
        </w:tc>
        <w:tc>
          <w:tcPr>
            <w:tcW w:w="9014" w:type="dxa"/>
            <w:gridSpan w:val="4"/>
            <w:tcBorders>
              <w:top w:val="nil"/>
              <w:left w:val="nil"/>
              <w:bottom w:val="single" w:sz="4" w:space="0" w:color="auto"/>
              <w:right w:val="single" w:sz="4" w:space="0" w:color="auto"/>
            </w:tcBorders>
            <w:shd w:val="clear" w:color="auto" w:fill="C5E0B3" w:themeFill="accent6" w:themeFillTint="66"/>
          </w:tcPr>
          <w:p w:rsidR="00DF0F08" w:rsidRPr="00792802" w:rsidRDefault="00DF0F08" w:rsidP="004C64CC">
            <w:pPr>
              <w:rPr>
                <w:rFonts w:asciiTheme="minorHAnsi" w:hAnsiTheme="minorHAnsi"/>
                <w:sz w:val="20"/>
              </w:rPr>
            </w:pPr>
            <w:r w:rsidRPr="00792802">
              <w:rPr>
                <w:rFonts w:asciiTheme="minorHAnsi" w:hAnsiTheme="minorHAnsi"/>
                <w:sz w:val="20"/>
              </w:rPr>
              <w:t xml:space="preserve">A USGS map of the appropriate Township, Range and Section. The map you submit may be 8 ½ by 11 size, as long as it covers the entire “section” where the site is located. The site location </w:t>
            </w:r>
            <w:r w:rsidRPr="00792802">
              <w:rPr>
                <w:rFonts w:asciiTheme="minorHAnsi" w:hAnsiTheme="minorHAnsi"/>
                <w:b/>
                <w:sz w:val="20"/>
              </w:rPr>
              <w:t>must be sketched in</w:t>
            </w:r>
            <w:r w:rsidRPr="00792802">
              <w:rPr>
                <w:rFonts w:asciiTheme="minorHAnsi" w:hAnsiTheme="minorHAnsi"/>
                <w:sz w:val="20"/>
              </w:rPr>
              <w:t xml:space="preserve">. </w:t>
            </w:r>
          </w:p>
        </w:tc>
      </w:tr>
    </w:tbl>
    <w:p w:rsidR="00DF0F08" w:rsidRPr="00792802" w:rsidRDefault="00DF0F08" w:rsidP="00DF0F08">
      <w:pPr>
        <w:rPr>
          <w:rFonts w:asciiTheme="minorHAnsi" w:hAnsiTheme="minorHAnsi"/>
        </w:rPr>
      </w:pPr>
    </w:p>
    <w:tbl>
      <w:tblPr>
        <w:tblW w:w="9737" w:type="dxa"/>
        <w:tblLayout w:type="fixed"/>
        <w:tblLook w:val="0000" w:firstRow="0" w:lastRow="0" w:firstColumn="0" w:lastColumn="0" w:noHBand="0" w:noVBand="0"/>
      </w:tblPr>
      <w:tblGrid>
        <w:gridCol w:w="18"/>
        <w:gridCol w:w="2475"/>
        <w:gridCol w:w="2384"/>
        <w:gridCol w:w="1573"/>
        <w:gridCol w:w="3287"/>
      </w:tblGrid>
      <w:tr w:rsidR="00DF0F08" w:rsidRPr="00792802" w:rsidTr="00495B63">
        <w:trPr>
          <w:gridBefore w:val="1"/>
          <w:wBefore w:w="18" w:type="dxa"/>
          <w:trHeight w:val="51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b/>
                <w:sz w:val="20"/>
              </w:rPr>
            </w:pPr>
            <w:r w:rsidRPr="00792802">
              <w:rPr>
                <w:rFonts w:asciiTheme="minorHAnsi" w:hAnsiTheme="minorHAnsi"/>
                <w:b/>
                <w:sz w:val="20"/>
              </w:rPr>
              <w:t>Source</w:t>
            </w:r>
          </w:p>
        </w:tc>
        <w:tc>
          <w:tcPr>
            <w:tcW w:w="23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b/>
                <w:sz w:val="20"/>
              </w:rPr>
            </w:pPr>
            <w:r w:rsidRPr="00792802">
              <w:rPr>
                <w:rFonts w:asciiTheme="minorHAnsi" w:hAnsiTheme="minorHAnsi"/>
                <w:b/>
                <w:sz w:val="20"/>
              </w:rPr>
              <w:t>Type</w:t>
            </w:r>
          </w:p>
        </w:tc>
        <w:tc>
          <w:tcPr>
            <w:tcW w:w="15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jc w:val="center"/>
              <w:rPr>
                <w:rFonts w:asciiTheme="minorHAnsi" w:hAnsiTheme="minorHAnsi"/>
                <w:b/>
                <w:sz w:val="20"/>
              </w:rPr>
            </w:pPr>
            <w:r w:rsidRPr="00792802">
              <w:rPr>
                <w:rFonts w:asciiTheme="minorHAnsi" w:hAnsiTheme="minorHAnsi"/>
                <w:b/>
                <w:sz w:val="20"/>
              </w:rPr>
              <w:t>Distance from Project</w:t>
            </w:r>
          </w:p>
        </w:tc>
        <w:tc>
          <w:tcPr>
            <w:tcW w:w="3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b/>
                <w:sz w:val="20"/>
              </w:rPr>
            </w:pPr>
            <w:r w:rsidRPr="00792802">
              <w:rPr>
                <w:rFonts w:asciiTheme="minorHAnsi" w:hAnsiTheme="minorHAnsi"/>
                <w:b/>
                <w:sz w:val="20"/>
              </w:rPr>
              <w:t>Comments</w:t>
            </w:r>
          </w:p>
        </w:tc>
      </w:tr>
      <w:tr w:rsidR="00DF0F08" w:rsidRPr="00792802" w:rsidTr="00495B63">
        <w:trPr>
          <w:gridBefore w:val="1"/>
          <w:wBefore w:w="18" w:type="dxa"/>
          <w:trHeight w:val="39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Commercial Services</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bookmarkStart w:id="17" w:name="Text4"/>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7"/>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trHeight w:val="291"/>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Employment Centers</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39"/>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t>Public Transportation</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3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01"/>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right w:val="single" w:sz="4" w:space="0" w:color="auto"/>
            </w:tcBorders>
            <w:vAlign w:val="center"/>
          </w:tcPr>
          <w:p w:rsidR="00DF0F08" w:rsidRPr="00792802" w:rsidRDefault="00DF0F08" w:rsidP="004C64CC">
            <w:pPr>
              <w:pBdr>
                <w:bottom w:val="single" w:sz="4" w:space="1" w:color="auto"/>
              </w:pBd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78"/>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Schools</w:t>
            </w:r>
          </w:p>
          <w:p w:rsidR="00DF0F08" w:rsidRPr="00792802" w:rsidRDefault="00DF0F08" w:rsidP="004C64CC">
            <w:pPr>
              <w:rPr>
                <w:rFonts w:asciiTheme="minorHAnsi" w:hAnsiTheme="minorHAnsi"/>
                <w:sz w:val="20"/>
              </w:rPr>
            </w:pPr>
          </w:p>
        </w:tc>
        <w:tc>
          <w:tcPr>
            <w:tcW w:w="2384" w:type="dxa"/>
            <w:tcBorders>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Elementary</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Middle/Jr. High</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9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High</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trHeight w:val="445"/>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Parks and Open Space</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trHeight w:val="37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Recreation/Cultural opportunities</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trHeight w:val="426"/>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Social Services</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407"/>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Emergency Services</w:t>
            </w:r>
          </w:p>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Police Station</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Fire Station</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Emergency Medical</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Hospital</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1187"/>
        </w:trPr>
        <w:tc>
          <w:tcPr>
            <w:tcW w:w="9719" w:type="dxa"/>
            <w:gridSpan w:val="4"/>
            <w:tcBorders>
              <w:top w:val="single" w:sz="4" w:space="0" w:color="auto"/>
            </w:tcBorders>
            <w:shd w:val="clear" w:color="auto" w:fill="auto"/>
            <w:vAlign w:val="bottom"/>
          </w:tcPr>
          <w:p w:rsidR="00DF0F08" w:rsidRDefault="00DF0F08" w:rsidP="004C64CC">
            <w:pPr>
              <w:rPr>
                <w:rFonts w:asciiTheme="minorHAnsi" w:hAnsiTheme="minorHAnsi"/>
                <w:sz w:val="20"/>
              </w:rPr>
            </w:pPr>
          </w:p>
          <w:p w:rsidR="00495B63" w:rsidRDefault="00495B63" w:rsidP="004C64CC">
            <w:pPr>
              <w:rPr>
                <w:rFonts w:asciiTheme="minorHAnsi" w:hAnsiTheme="minorHAnsi"/>
                <w:sz w:val="20"/>
              </w:rPr>
            </w:pPr>
          </w:p>
          <w:p w:rsidR="00495B63" w:rsidRPr="00792802" w:rsidRDefault="00495B63" w:rsidP="004C64CC">
            <w:pPr>
              <w:rPr>
                <w:rFonts w:asciiTheme="minorHAnsi" w:hAnsiTheme="minorHAnsi"/>
                <w:sz w:val="20"/>
              </w:rPr>
            </w:pPr>
          </w:p>
        </w:tc>
      </w:tr>
      <w:tr w:rsidR="00DF0F08" w:rsidRPr="00792802" w:rsidTr="00495B63">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53"/>
        </w:trPr>
        <w:tc>
          <w:tcPr>
            <w:tcW w:w="9737" w:type="dxa"/>
            <w:gridSpan w:val="5"/>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r w:rsidRPr="00792802">
              <w:rPr>
                <w:rFonts w:asciiTheme="minorHAnsi" w:hAnsiTheme="minorHAnsi" w:cstheme="minorHAnsi"/>
              </w:rPr>
              <w:lastRenderedPageBreak/>
              <w:br w:type="page"/>
            </w:r>
            <w:bookmarkStart w:id="18" w:name="_Toc478994478"/>
            <w:bookmarkStart w:id="19" w:name="_Toc487032457"/>
            <w:bookmarkStart w:id="20" w:name="_Toc487196998"/>
            <w:r w:rsidRPr="00792802">
              <w:rPr>
                <w:rFonts w:asciiTheme="minorHAnsi" w:hAnsiTheme="minorHAnsi" w:cstheme="minorHAnsi"/>
              </w:rPr>
              <w:t>Land Development</w:t>
            </w:r>
            <w:bookmarkEnd w:id="18"/>
            <w:bookmarkEnd w:id="19"/>
            <w:bookmarkEnd w:id="20"/>
          </w:p>
        </w:tc>
      </w:tr>
    </w:tbl>
    <w:p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792802" w:rsidTr="004C64CC">
        <w:tc>
          <w:tcPr>
            <w:tcW w:w="7650" w:type="dxa"/>
            <w:gridSpan w:val="13"/>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Existing Structures on Site</w:t>
            </w:r>
          </w:p>
        </w:tc>
        <w:tc>
          <w:tcPr>
            <w:tcW w:w="900" w:type="dxa"/>
            <w:shd w:val="clear" w:color="auto" w:fill="auto"/>
            <w:vAlign w:val="bottom"/>
          </w:tcPr>
          <w:p w:rsidR="00DF0F08" w:rsidRPr="00792802" w:rsidRDefault="00DF0F08" w:rsidP="004C64CC">
            <w:pPr>
              <w:ind w:left="-76"/>
              <w:rPr>
                <w:rFonts w:asciiTheme="minorHAnsi" w:hAnsiTheme="minorHAnsi"/>
                <w:b/>
                <w:sz w:val="20"/>
              </w:rPr>
            </w:pPr>
            <w:r w:rsidRPr="00792802">
              <w:rPr>
                <w:rFonts w:asciiTheme="minorHAnsi" w:hAnsiTheme="minorHAnsi"/>
                <w:b/>
                <w:sz w:val="20"/>
              </w:rPr>
              <w:t>Source</w:t>
            </w:r>
          </w:p>
        </w:tc>
        <w:tc>
          <w:tcPr>
            <w:tcW w:w="990" w:type="dxa"/>
            <w:gridSpan w:val="2"/>
            <w:tcBorders>
              <w:bottom w:val="single" w:sz="4" w:space="0" w:color="auto"/>
            </w:tcBorders>
            <w:shd w:val="clear" w:color="auto" w:fill="auto"/>
            <w:vAlign w:val="bottom"/>
          </w:tcPr>
          <w:p w:rsidR="00DF0F08" w:rsidRPr="00792802" w:rsidRDefault="00DF0F08" w:rsidP="004C64CC">
            <w:pPr>
              <w:rPr>
                <w:rFonts w:asciiTheme="minorHAnsi" w:hAnsiTheme="minorHAnsi"/>
              </w:rPr>
            </w:pPr>
          </w:p>
        </w:tc>
      </w:tr>
      <w:tr w:rsidR="00DF0F08" w:rsidRPr="00792802" w:rsidTr="004C64CC">
        <w:trPr>
          <w:trHeight w:val="251"/>
        </w:trPr>
        <w:tc>
          <w:tcPr>
            <w:tcW w:w="7650" w:type="dxa"/>
            <w:gridSpan w:val="13"/>
            <w:shd w:val="clear" w:color="auto" w:fill="auto"/>
            <w:vAlign w:val="bottom"/>
          </w:tcPr>
          <w:p w:rsidR="00DF0F08" w:rsidRPr="00792802" w:rsidRDefault="00DF0F08" w:rsidP="004C64CC">
            <w:pPr>
              <w:rPr>
                <w:rFonts w:asciiTheme="minorHAnsi" w:hAnsiTheme="minorHAnsi"/>
                <w:i/>
              </w:rPr>
            </w:pPr>
          </w:p>
        </w:tc>
        <w:tc>
          <w:tcPr>
            <w:tcW w:w="900" w:type="dxa"/>
            <w:tcBorders>
              <w:bottom w:val="single" w:sz="4" w:space="0" w:color="auto"/>
            </w:tcBorders>
            <w:shd w:val="clear" w:color="auto" w:fill="auto"/>
          </w:tcPr>
          <w:p w:rsidR="00DF0F08" w:rsidRPr="00792802" w:rsidRDefault="00DF0F08" w:rsidP="004C64CC">
            <w:pPr>
              <w:rPr>
                <w:rFonts w:asciiTheme="minorHAnsi" w:hAnsiTheme="minorHAnsi"/>
                <w:i/>
              </w:rPr>
            </w:pPr>
          </w:p>
        </w:tc>
        <w:tc>
          <w:tcPr>
            <w:tcW w:w="990" w:type="dxa"/>
            <w:gridSpan w:val="2"/>
            <w:tcBorders>
              <w:top w:val="single" w:sz="4" w:space="0" w:color="auto"/>
              <w:bottom w:val="single" w:sz="4" w:space="0" w:color="auto"/>
            </w:tcBorders>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FO</w:t>
            </w:r>
          </w:p>
        </w:tc>
      </w:tr>
      <w:tr w:rsidR="00DF0F08" w:rsidRPr="00792802" w:rsidTr="004C64CC">
        <w:trPr>
          <w:trHeight w:val="540"/>
        </w:trPr>
        <w:tc>
          <w:tcPr>
            <w:tcW w:w="450" w:type="dxa"/>
            <w:tcBorders>
              <w:right w:val="single" w:sz="4" w:space="0" w:color="auto"/>
            </w:tcBorders>
            <w:shd w:val="clear" w:color="auto" w:fill="auto"/>
            <w:vAlign w:val="center"/>
          </w:tcPr>
          <w:p w:rsidR="00DF0F08" w:rsidRPr="00792802" w:rsidRDefault="00DF0F08" w:rsidP="004C64CC">
            <w:pPr>
              <w:pStyle w:val="Normal2"/>
              <w:ind w:right="-32"/>
              <w:rPr>
                <w:rFonts w:asciiTheme="minorHAnsi" w:hAnsiTheme="minorHAnsi" w:cstheme="minorHAnsi"/>
              </w:rPr>
            </w:pPr>
            <w:r w:rsidRPr="00792802">
              <w:rPr>
                <w:rFonts w:asciiTheme="minorHAnsi" w:hAnsiTheme="minorHAnsi" w:cstheme="minorHAnsi"/>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cantSplit/>
          <w:trHeight w:val="638"/>
        </w:trPr>
        <w:tc>
          <w:tcPr>
            <w:tcW w:w="450" w:type="dxa"/>
            <w:tcBorders>
              <w:right w:val="single" w:sz="2" w:space="0" w:color="333333"/>
            </w:tcBorders>
            <w:shd w:val="clear" w:color="auto" w:fill="auto"/>
          </w:tcPr>
          <w:p w:rsidR="00DF0F08" w:rsidRPr="00792802" w:rsidRDefault="00DF0F08" w:rsidP="004C64CC">
            <w:pPr>
              <w:pStyle w:val="Normal2"/>
              <w:rPr>
                <w:rFonts w:asciiTheme="minorHAnsi" w:hAnsiTheme="minorHAnsi" w:cstheme="minorHAnsi"/>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 xml:space="preserve">If "yes," describe </w:t>
            </w:r>
            <w:r w:rsidRPr="00792802">
              <w:rPr>
                <w:rFonts w:asciiTheme="minorHAnsi" w:hAnsiTheme="minorHAnsi"/>
                <w:sz w:val="20"/>
                <w:u w:val="single"/>
              </w:rPr>
              <w:t>all</w:t>
            </w:r>
            <w:r w:rsidRPr="00792802">
              <w:rPr>
                <w:rFonts w:asciiTheme="minorHAnsi" w:hAnsiTheme="minorHAnsi"/>
                <w:sz w:val="20"/>
              </w:rPr>
              <w:t xml:space="preserve"> existing structures on the site whether commercial, residential, storage, etc. and any plans for them. Will they be demolished or rehabilitated? Indicate if each building listed is occupied or vacant. </w:t>
            </w:r>
            <w:r w:rsidRPr="00792802">
              <w:rPr>
                <w:rFonts w:asciiTheme="minorHAnsi" w:hAnsiTheme="minorHAnsi"/>
                <w:b/>
                <w:sz w:val="20"/>
                <w:u w:val="single"/>
              </w:rPr>
              <w:t>Include the year each structure(s) was built</w:t>
            </w:r>
            <w:r w:rsidRPr="00792802">
              <w:rPr>
                <w:rFonts w:asciiTheme="minorHAnsi" w:hAnsiTheme="minorHAnsi"/>
                <w:sz w:val="20"/>
              </w:rPr>
              <w:t xml:space="preserve">. </w:t>
            </w:r>
          </w:p>
        </w:tc>
      </w:tr>
      <w:tr w:rsidR="00DF0F08" w:rsidRPr="00792802" w:rsidTr="004C64CC">
        <w:trPr>
          <w:trHeight w:val="234"/>
        </w:trPr>
        <w:tc>
          <w:tcPr>
            <w:tcW w:w="450" w:type="dxa"/>
            <w:vMerge w:val="restart"/>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tabs>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bookmarkStart w:id="21"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tc>
      </w:tr>
      <w:tr w:rsidR="00DF0F08" w:rsidRPr="00792802" w:rsidTr="004C64CC">
        <w:trPr>
          <w:trHeight w:val="234"/>
        </w:trPr>
        <w:tc>
          <w:tcPr>
            <w:tcW w:w="450" w:type="dxa"/>
            <w:vMerge/>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234"/>
        </w:trPr>
        <w:tc>
          <w:tcPr>
            <w:tcW w:w="450" w:type="dxa"/>
            <w:vMerge/>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234"/>
        </w:trPr>
        <w:tc>
          <w:tcPr>
            <w:tcW w:w="450" w:type="dxa"/>
            <w:vMerge/>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715"/>
        </w:trPr>
        <w:tc>
          <w:tcPr>
            <w:tcW w:w="450" w:type="dxa"/>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rsidR="00DF0F08" w:rsidRPr="00792802" w:rsidRDefault="00DF0F08" w:rsidP="004C64CC">
            <w:pPr>
              <w:pStyle w:val="Normal2"/>
              <w:ind w:right="-108"/>
              <w:rPr>
                <w:rFonts w:asciiTheme="minorHAnsi" w:hAnsiTheme="minorHAnsi" w:cstheme="minorHAnsi"/>
                <w:b/>
                <w:sz w:val="22"/>
                <w:szCs w:val="22"/>
              </w:rPr>
            </w:pPr>
            <w:r w:rsidRPr="00792802">
              <w:rPr>
                <w:rFonts w:asciiTheme="minorHAnsi" w:hAnsiTheme="minorHAnsi" w:cstheme="minorHAnsi"/>
                <w:b/>
                <w:sz w:val="22"/>
                <w:szCs w:val="22"/>
              </w:rPr>
              <w:t>Comments: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6"/>
                  <w:enabled/>
                  <w:calcOnExit w:val="0"/>
                  <w:textInput/>
                </w:ffData>
              </w:fldChar>
            </w:r>
            <w:bookmarkStart w:id="22" w:name="Text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22"/>
          </w:p>
        </w:tc>
      </w:tr>
    </w:tbl>
    <w:p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792802" w:rsidTr="004C64CC">
        <w:tc>
          <w:tcPr>
            <w:tcW w:w="7626" w:type="dxa"/>
            <w:gridSpan w:val="5"/>
            <w:shd w:val="clear" w:color="auto" w:fill="auto"/>
            <w:vAlign w:val="bottom"/>
          </w:tcPr>
          <w:p w:rsidR="00DF0F08" w:rsidRPr="00792802" w:rsidRDefault="00DF0F08" w:rsidP="004C64CC">
            <w:pPr>
              <w:rPr>
                <w:rFonts w:asciiTheme="minorHAnsi" w:hAnsiTheme="minorHAnsi"/>
                <w:szCs w:val="22"/>
              </w:rPr>
            </w:pPr>
            <w:r w:rsidRPr="00792802">
              <w:rPr>
                <w:rFonts w:asciiTheme="minorHAnsi" w:hAnsiTheme="minorHAnsi"/>
                <w:b/>
                <w:szCs w:val="22"/>
              </w:rPr>
              <w:t>Soil Suitability</w:t>
            </w:r>
          </w:p>
        </w:tc>
        <w:tc>
          <w:tcPr>
            <w:tcW w:w="924"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rsidR="00DF0F08" w:rsidRPr="00792802" w:rsidRDefault="00DF0F08" w:rsidP="004C64CC">
            <w:pPr>
              <w:pBdr>
                <w:bottom w:val="single" w:sz="4" w:space="1" w:color="auto"/>
              </w:pBdr>
              <w:rPr>
                <w:rFonts w:asciiTheme="minorHAnsi" w:hAnsiTheme="minorHAnsi"/>
                <w:sz w:val="20"/>
              </w:rPr>
            </w:pPr>
          </w:p>
        </w:tc>
      </w:tr>
      <w:tr w:rsidR="00DF0F08" w:rsidRPr="00792802" w:rsidTr="004C64CC">
        <w:trPr>
          <w:trHeight w:val="252"/>
        </w:trPr>
        <w:tc>
          <w:tcPr>
            <w:tcW w:w="7626" w:type="dxa"/>
            <w:gridSpan w:val="5"/>
            <w:shd w:val="clear" w:color="auto" w:fill="auto"/>
            <w:vAlign w:val="bottom"/>
          </w:tcPr>
          <w:p w:rsidR="00DF0F08" w:rsidRPr="00792802" w:rsidRDefault="00DF0F08" w:rsidP="004C64CC">
            <w:pPr>
              <w:rPr>
                <w:rFonts w:asciiTheme="minorHAnsi" w:hAnsiTheme="minorHAnsi"/>
                <w:i/>
                <w:sz w:val="20"/>
              </w:rPr>
            </w:pPr>
          </w:p>
        </w:tc>
        <w:tc>
          <w:tcPr>
            <w:tcW w:w="924" w:type="dxa"/>
            <w:gridSpan w:val="2"/>
            <w:tcBorders>
              <w:bottom w:val="single" w:sz="4" w:space="0" w:color="auto"/>
            </w:tcBorders>
            <w:shd w:val="clear" w:color="auto" w:fill="auto"/>
          </w:tcPr>
          <w:p w:rsidR="00DF0F08" w:rsidRPr="00792802" w:rsidRDefault="00DF0F08" w:rsidP="004C64CC">
            <w:pPr>
              <w:rPr>
                <w:rFonts w:asciiTheme="minorHAnsi" w:hAnsiTheme="minorHAnsi"/>
                <w:i/>
                <w:sz w:val="20"/>
              </w:rPr>
            </w:pPr>
          </w:p>
        </w:tc>
        <w:tc>
          <w:tcPr>
            <w:tcW w:w="990" w:type="dxa"/>
            <w:tcBorders>
              <w:bottom w:val="single" w:sz="4" w:space="0" w:color="auto"/>
            </w:tcBorders>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PS,FO</w:t>
            </w:r>
          </w:p>
        </w:tc>
      </w:tr>
      <w:tr w:rsidR="00DF0F08" w:rsidRPr="00792802" w:rsidTr="004C64CC">
        <w:trPr>
          <w:trHeight w:val="431"/>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Box>
                </w:ffData>
              </w:fldChar>
            </w:r>
            <w:r w:rsidRPr="00792802">
              <w:rPr>
                <w:rFonts w:asciiTheme="minorHAnsi" w:hAnsiTheme="minorHAnsi"/>
              </w:rPr>
              <w:instrText xml:space="preserve"> FORMCHECKBOX </w:instrText>
            </w:r>
            <w:r w:rsidR="00DA2CF7">
              <w:rPr>
                <w:rFonts w:asciiTheme="minorHAnsi" w:hAnsiTheme="minorHAnsi"/>
              </w:rPr>
            </w:r>
            <w:r w:rsidR="00DA2CF7">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ed w:val="0"/>
                  </w:checkBox>
                </w:ffData>
              </w:fldChar>
            </w:r>
            <w:r w:rsidRPr="00792802">
              <w:rPr>
                <w:rFonts w:asciiTheme="minorHAnsi" w:hAnsiTheme="minorHAnsi"/>
              </w:rPr>
              <w:instrText xml:space="preserve"> FORMCHECKBOX </w:instrText>
            </w:r>
            <w:r w:rsidR="00DA2CF7">
              <w:rPr>
                <w:rFonts w:asciiTheme="minorHAnsi" w:hAnsiTheme="minorHAnsi"/>
              </w:rPr>
            </w:r>
            <w:r w:rsidR="00DA2CF7">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p>
        </w:tc>
      </w:tr>
      <w:tr w:rsidR="00DF0F08" w:rsidRPr="00792802" w:rsidTr="004C64CC">
        <w:trPr>
          <w:trHeight w:val="431"/>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23"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tc>
      </w:tr>
      <w:tr w:rsidR="00DF0F08" w:rsidRPr="00792802" w:rsidTr="004C64CC">
        <w:trPr>
          <w:trHeight w:val="620"/>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449"/>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b/>
                <w:color w:val="000000"/>
              </w:rPr>
            </w:pPr>
            <w:r w:rsidRPr="00792802">
              <w:rPr>
                <w:rFonts w:asciiTheme="minorHAnsi" w:hAnsiTheme="minorHAnsi" w:cstheme="minorHAnsi"/>
              </w:rPr>
              <w:t>Are area soils highly erodible? Submit soil reports and/or geotech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575"/>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color w:val="000000"/>
              </w:rPr>
              <w:t>Describe soil type and bearing. Get soils type from Natural Resource Conservation Service (local county jurisdiction).</w:t>
            </w:r>
          </w:p>
        </w:tc>
      </w:tr>
      <w:tr w:rsidR="00DF0F08" w:rsidRPr="00792802" w:rsidTr="004C64CC">
        <w:trPr>
          <w:trHeight w:val="504"/>
        </w:trPr>
        <w:tc>
          <w:tcPr>
            <w:tcW w:w="360" w:type="dxa"/>
            <w:tcBorders>
              <w:right w:val="single" w:sz="4" w:space="0" w:color="auto"/>
            </w:tcBorders>
            <w:shd w:val="clear" w:color="auto" w:fill="auto"/>
            <w:vAlign w:val="bottom"/>
          </w:tcPr>
          <w:p w:rsidR="00DF0F08" w:rsidRPr="00792802" w:rsidRDefault="00DF0F08" w:rsidP="004C64CC">
            <w:pPr>
              <w:ind w:right="-115"/>
              <w:rPr>
                <w:rFonts w:asciiTheme="minorHAnsi" w:hAnsiTheme="minorHAnsi"/>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42277C" w:rsidRDefault="00DF0F08" w:rsidP="00DF0F08">
      <w:pPr>
        <w:rPr>
          <w:rFonts w:asciiTheme="minorHAnsi" w:hAnsiTheme="minorHAnsi"/>
          <w:sz w:val="10"/>
        </w:rPr>
      </w:pPr>
    </w:p>
    <w:tbl>
      <w:tblPr>
        <w:tblW w:w="9565" w:type="dxa"/>
        <w:tblLayout w:type="fixed"/>
        <w:tblCellMar>
          <w:left w:w="115" w:type="dxa"/>
          <w:right w:w="115" w:type="dxa"/>
        </w:tblCellMar>
        <w:tblLook w:val="00A0" w:firstRow="1" w:lastRow="0" w:firstColumn="1" w:lastColumn="0" w:noHBand="0" w:noVBand="0"/>
      </w:tblPr>
      <w:tblGrid>
        <w:gridCol w:w="25"/>
        <w:gridCol w:w="450"/>
        <w:gridCol w:w="7200"/>
        <w:gridCol w:w="990"/>
        <w:gridCol w:w="263"/>
        <w:gridCol w:w="637"/>
      </w:tblGrid>
      <w:tr w:rsidR="00DF0F08" w:rsidRPr="00792802" w:rsidTr="004C64CC">
        <w:trPr>
          <w:gridBefore w:val="1"/>
          <w:wBefore w:w="25" w:type="dxa"/>
        </w:trPr>
        <w:tc>
          <w:tcPr>
            <w:tcW w:w="7650" w:type="dxa"/>
            <w:gridSpan w:val="2"/>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Hazards</w:t>
            </w:r>
          </w:p>
        </w:tc>
        <w:tc>
          <w:tcPr>
            <w:tcW w:w="990" w:type="dxa"/>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gridSpan w:val="2"/>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gridBefore w:val="1"/>
          <w:wBefore w:w="25" w:type="dxa"/>
          <w:trHeight w:val="287"/>
        </w:trPr>
        <w:tc>
          <w:tcPr>
            <w:tcW w:w="7650" w:type="dxa"/>
            <w:gridSpan w:val="2"/>
            <w:shd w:val="clear" w:color="auto" w:fill="auto"/>
            <w:vAlign w:val="bottom"/>
          </w:tcPr>
          <w:p w:rsidR="00DF0F08" w:rsidRPr="00D225AB" w:rsidRDefault="00DF0F08" w:rsidP="004C64CC">
            <w:pPr>
              <w:rPr>
                <w:rFonts w:asciiTheme="minorHAnsi" w:hAnsiTheme="minorHAnsi"/>
                <w:i/>
                <w:sz w:val="14"/>
              </w:rPr>
            </w:pPr>
          </w:p>
        </w:tc>
        <w:tc>
          <w:tcPr>
            <w:tcW w:w="990" w:type="dxa"/>
            <w:shd w:val="clear" w:color="auto" w:fill="auto"/>
          </w:tcPr>
          <w:p w:rsidR="00DF0F08" w:rsidRPr="00792802" w:rsidRDefault="00DF0F08" w:rsidP="004C64CC">
            <w:pPr>
              <w:rPr>
                <w:rFonts w:asciiTheme="minorHAnsi" w:hAnsiTheme="minorHAnsi"/>
                <w:i/>
              </w:rPr>
            </w:pPr>
          </w:p>
        </w:tc>
        <w:tc>
          <w:tcPr>
            <w:tcW w:w="900" w:type="dxa"/>
            <w:gridSpan w:val="2"/>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FO</w:t>
            </w:r>
          </w:p>
        </w:tc>
      </w:tr>
      <w:tr w:rsidR="00DF0F08" w:rsidRPr="00792802" w:rsidTr="004C64CC">
        <w:trPr>
          <w:gridBefore w:val="1"/>
          <w:wBefore w:w="25" w:type="dxa"/>
          <w:trHeight w:val="666"/>
        </w:trPr>
        <w:tc>
          <w:tcPr>
            <w:tcW w:w="450" w:type="dxa"/>
            <w:tcBorders>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any natural hazards apparent? (dangerous trees, sinkholes, ravines, avalanche-prone slopes,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270"/>
        </w:trPr>
        <w:tc>
          <w:tcPr>
            <w:tcW w:w="450" w:type="dxa"/>
            <w:tcBorders>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rsidTr="004C64CC">
        <w:trPr>
          <w:gridBefore w:val="1"/>
          <w:wBefore w:w="25" w:type="dxa"/>
          <w:trHeight w:val="504"/>
        </w:trPr>
        <w:tc>
          <w:tcPr>
            <w:tcW w:w="450" w:type="dxa"/>
            <w:tcBorders>
              <w:right w:val="single" w:sz="4" w:space="0" w:color="auto"/>
            </w:tcBorders>
            <w:shd w:val="clear" w:color="auto" w:fill="auto"/>
            <w:vAlign w:val="center"/>
          </w:tcPr>
          <w:p w:rsidR="00DF0F08" w:rsidRPr="00792802" w:rsidRDefault="00DF0F08" w:rsidP="004C64CC">
            <w:pPr>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gridBefore w:val="1"/>
          <w:wBefore w:w="25" w:type="dxa"/>
          <w:trHeight w:val="1426"/>
        </w:trPr>
        <w:tc>
          <w:tcPr>
            <w:tcW w:w="450" w:type="dxa"/>
            <w:tcBorders>
              <w:right w:val="single" w:sz="4" w:space="0" w:color="auto"/>
            </w:tcBorders>
            <w:shd w:val="clear" w:color="auto" w:fill="auto"/>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t>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p>
          <w:p w:rsidR="00DF0F08" w:rsidRPr="00792802" w:rsidRDefault="00DF0F08" w:rsidP="004C64CC">
            <w:pPr>
              <w:pStyle w:val="Normal2"/>
              <w:rPr>
                <w:rFonts w:asciiTheme="minorHAnsi" w:hAnsiTheme="minorHAnsi" w:cstheme="minorHAnsi"/>
                <w:b/>
              </w:rPr>
            </w:pPr>
            <w:r w:rsidRPr="00792802">
              <w:rPr>
                <w:rFonts w:asciiTheme="minorHAnsi" w:hAnsiTheme="minorHAnsi" w:cstheme="minorHAnsi"/>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350"/>
        </w:trPr>
        <w:tc>
          <w:tcPr>
            <w:tcW w:w="450" w:type="dxa"/>
            <w:tcBorders>
              <w:right w:val="single" w:sz="2" w:space="0" w:color="333333"/>
            </w:tcBorders>
            <w:shd w:val="clear" w:color="auto" w:fill="auto"/>
          </w:tcPr>
          <w:p w:rsidR="00DF0F08" w:rsidRPr="00792802" w:rsidRDefault="00DF0F08" w:rsidP="004C64CC">
            <w:pPr>
              <w:ind w:right="-115"/>
              <w:rPr>
                <w:rFonts w:asciiTheme="minorHAnsi" w:hAnsiTheme="minorHAnsi"/>
                <w:sz w:val="20"/>
              </w:rPr>
            </w:pPr>
            <w:r w:rsidRPr="00792802">
              <w:rPr>
                <w:rFonts w:asciiTheme="minorHAnsi" w:hAnsiTheme="minorHAnsi"/>
                <w:sz w:val="20"/>
              </w:rPr>
              <w:t>10.</w:t>
            </w:r>
          </w:p>
        </w:tc>
        <w:tc>
          <w:tcPr>
            <w:tcW w:w="9090" w:type="dxa"/>
            <w:gridSpan w:val="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rsidTr="004C64CC">
        <w:trPr>
          <w:gridBefore w:val="1"/>
          <w:wBefore w:w="25" w:type="dxa"/>
          <w:trHeight w:val="504"/>
        </w:trPr>
        <w:tc>
          <w:tcPr>
            <w:tcW w:w="450" w:type="dxa"/>
            <w:tcBorders>
              <w:right w:val="single" w:sz="2" w:space="0" w:color="333333"/>
            </w:tcBorders>
            <w:shd w:val="clear" w:color="auto" w:fill="auto"/>
            <w:vAlign w:val="bottom"/>
          </w:tcPr>
          <w:p w:rsidR="00DF0F08" w:rsidRPr="00792802" w:rsidRDefault="00DF0F08" w:rsidP="004C64CC">
            <w:pPr>
              <w:rPr>
                <w:rFonts w:asciiTheme="minorHAnsi" w:hAnsiTheme="minorHAnsi"/>
              </w:rPr>
            </w:pPr>
          </w:p>
        </w:tc>
        <w:tc>
          <w:tcPr>
            <w:tcW w:w="9090" w:type="dxa"/>
            <w:gridSpan w:val="4"/>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gridBefore w:val="1"/>
          <w:wBefore w:w="25" w:type="dxa"/>
        </w:trPr>
        <w:tc>
          <w:tcPr>
            <w:tcW w:w="7650" w:type="dxa"/>
            <w:gridSpan w:val="2"/>
            <w:shd w:val="clear" w:color="auto" w:fill="auto"/>
            <w:vAlign w:val="bottom"/>
          </w:tcPr>
          <w:p w:rsidR="00DF0F08" w:rsidRDefault="00DF0F08" w:rsidP="004C64CC">
            <w:pPr>
              <w:rPr>
                <w:rFonts w:asciiTheme="minorHAnsi" w:hAnsiTheme="minorHAnsi"/>
                <w:b/>
              </w:rPr>
            </w:pPr>
          </w:p>
          <w:p w:rsidR="00DF0F08" w:rsidRPr="00792802" w:rsidRDefault="00DF0F08" w:rsidP="004C64CC">
            <w:pPr>
              <w:rPr>
                <w:rFonts w:asciiTheme="minorHAnsi" w:hAnsiTheme="minorHAnsi"/>
              </w:rPr>
            </w:pPr>
            <w:r w:rsidRPr="00792802">
              <w:rPr>
                <w:rFonts w:asciiTheme="minorHAnsi" w:hAnsiTheme="minorHAnsi"/>
                <w:b/>
              </w:rPr>
              <w:t>Contamination Screening</w:t>
            </w:r>
          </w:p>
        </w:tc>
        <w:tc>
          <w:tcPr>
            <w:tcW w:w="1253"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637" w:type="dxa"/>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gridBefore w:val="1"/>
          <w:wBefore w:w="25" w:type="dxa"/>
          <w:trHeight w:val="287"/>
        </w:trPr>
        <w:tc>
          <w:tcPr>
            <w:tcW w:w="7650" w:type="dxa"/>
            <w:gridSpan w:val="2"/>
            <w:shd w:val="clear" w:color="auto" w:fill="auto"/>
            <w:vAlign w:val="bottom"/>
          </w:tcPr>
          <w:p w:rsidR="00DF0F08" w:rsidRPr="00792802" w:rsidRDefault="00DF0F08" w:rsidP="004C64CC">
            <w:pPr>
              <w:rPr>
                <w:rFonts w:asciiTheme="minorHAnsi" w:hAnsiTheme="minorHAnsi"/>
                <w:i/>
              </w:rPr>
            </w:pPr>
          </w:p>
        </w:tc>
        <w:tc>
          <w:tcPr>
            <w:tcW w:w="1890" w:type="dxa"/>
            <w:gridSpan w:val="3"/>
            <w:tcBorders>
              <w:bottom w:val="single" w:sz="4" w:space="0" w:color="auto"/>
            </w:tcBorders>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 xml:space="preserve">PS, FO,PL </w:t>
            </w:r>
          </w:p>
        </w:tc>
      </w:tr>
      <w:tr w:rsidR="00DF0F08" w:rsidRPr="00792802" w:rsidTr="004C64CC">
        <w:trPr>
          <w:gridBefore w:val="1"/>
          <w:wBefore w:w="25" w:type="dxa"/>
          <w:trHeight w:val="1115"/>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620"/>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describe the inspections made to identify these two hazards and results of inspections. If no inspections have been made, are they planned?</w:t>
            </w:r>
          </w:p>
        </w:tc>
      </w:tr>
      <w:tr w:rsidR="00DF0F08" w:rsidRPr="00792802" w:rsidTr="004C64CC">
        <w:trPr>
          <w:gridBefore w:val="1"/>
          <w:wBefore w:w="25" w:type="dxa"/>
          <w:trHeight w:val="557"/>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13.</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Has there been an “environmental due diligence” investigation of the site performed (Phase I or II, site characterization,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68209D" w:rsidRDefault="00DF0F08" w:rsidP="004C64CC">
            <w:pPr>
              <w:rPr>
                <w:rFonts w:asciiTheme="minorHAnsi" w:hAnsiTheme="minorHAnsi"/>
                <w:sz w:val="20"/>
              </w:rPr>
            </w:pPr>
            <w:r w:rsidRPr="00792802">
              <w:rPr>
                <w:rFonts w:asciiTheme="minorHAnsi" w:hAnsiTheme="minorHAnsi"/>
                <w:sz w:val="20"/>
              </w:rPr>
              <w:t>If “yes”, is it available? (If available, only the executive summary and any recommendations need to be submitted. A Phase I</w:t>
            </w:r>
            <w:r>
              <w:rPr>
                <w:rFonts w:asciiTheme="minorHAnsi" w:hAnsiTheme="minorHAnsi"/>
                <w:sz w:val="20"/>
              </w:rPr>
              <w:t>, conducted in accordance with ASTM E.1527-13,</w:t>
            </w:r>
            <w:r w:rsidRPr="00792802">
              <w:rPr>
                <w:rFonts w:asciiTheme="minorHAnsi" w:hAnsiTheme="minorHAnsi"/>
                <w:sz w:val="20"/>
              </w:rPr>
              <w:t xml:space="preserve"> will be required as a reservation condition if the proposed project is selected for funding.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15.</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395"/>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16.</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provide details.</w:t>
            </w:r>
          </w:p>
        </w:tc>
      </w:tr>
      <w:tr w:rsidR="00DF0F08" w:rsidRPr="00792802" w:rsidTr="004C64CC">
        <w:trPr>
          <w:gridBefore w:val="1"/>
          <w:wBefore w:w="25" w:type="dxa"/>
          <w:trHeight w:val="629"/>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gridBefore w:val="1"/>
          <w:wBefore w:w="25" w:type="dxa"/>
          <w:trHeight w:val="1169"/>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there evidence of contamination or potential contamination on site (drums, chemical containers, distressed soil or vegetation, odors, accumulation of trash or debris, contaminated wells, transformers, potential USTs [look for old foundations, slabs, pipes in the ground])?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530"/>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provide details.</w:t>
            </w:r>
          </w:p>
        </w:tc>
      </w:tr>
      <w:tr w:rsidR="00DF0F08" w:rsidRPr="00792802" w:rsidTr="004C64CC">
        <w:trPr>
          <w:gridBefore w:val="1"/>
          <w:wBefore w:w="25" w:type="dxa"/>
          <w:trHeight w:val="504"/>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gridBefore w:val="1"/>
          <w:wBefore w:w="25" w:type="dxa"/>
          <w:trHeight w:val="467"/>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there evidence of fill on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791"/>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20.</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does documentation exist to demonstrate that the fill was engineered and is appropriate for the intended use?</w:t>
            </w:r>
          </w:p>
        </w:tc>
      </w:tr>
      <w:tr w:rsidR="00DF0F08" w:rsidRPr="00792802" w:rsidTr="004C64CC">
        <w:trPr>
          <w:gridBefore w:val="1"/>
          <w:wBefore w:w="25" w:type="dxa"/>
          <w:trHeight w:val="530"/>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21.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Are all utilities presently at the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22.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“no”, what needs to be brought to the site?</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7"/>
        <w:gridCol w:w="786"/>
        <w:gridCol w:w="1260"/>
        <w:gridCol w:w="2697"/>
        <w:gridCol w:w="720"/>
        <w:gridCol w:w="1260"/>
        <w:gridCol w:w="450"/>
        <w:gridCol w:w="360"/>
        <w:gridCol w:w="630"/>
        <w:gridCol w:w="900"/>
      </w:tblGrid>
      <w:tr w:rsidR="00DF0F08" w:rsidRPr="00792802" w:rsidTr="004C64CC">
        <w:tc>
          <w:tcPr>
            <w:tcW w:w="7668" w:type="dxa"/>
            <w:gridSpan w:val="8"/>
            <w:tcBorders>
              <w:top w:val="nil"/>
              <w:left w:val="nil"/>
              <w:bottom w:val="nil"/>
              <w:right w:val="nil"/>
            </w:tcBorders>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Site Safety</w:t>
            </w:r>
          </w:p>
        </w:tc>
        <w:tc>
          <w:tcPr>
            <w:tcW w:w="990" w:type="dxa"/>
            <w:gridSpan w:val="2"/>
            <w:tcBorders>
              <w:top w:val="nil"/>
              <w:left w:val="nil"/>
              <w:bottom w:val="nil"/>
              <w:right w:val="nil"/>
            </w:tcBorders>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tcBorders>
              <w:top w:val="nil"/>
              <w:left w:val="nil"/>
              <w:bottom w:val="nil"/>
              <w:right w:val="nil"/>
            </w:tcBorders>
            <w:shd w:val="clear" w:color="auto" w:fill="auto"/>
            <w:vAlign w:val="bottom"/>
          </w:tcPr>
          <w:p w:rsidR="00DF0F08" w:rsidRPr="00792802" w:rsidRDefault="00DF0F08" w:rsidP="004C64CC">
            <w:pPr>
              <w:pBdr>
                <w:bottom w:val="single" w:sz="4" w:space="1" w:color="auto"/>
              </w:pBdr>
              <w:rPr>
                <w:rFonts w:asciiTheme="minorHAnsi" w:hAnsiTheme="minorHAnsi"/>
              </w:rPr>
            </w:pPr>
          </w:p>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287"/>
        </w:trPr>
        <w:tc>
          <w:tcPr>
            <w:tcW w:w="7668" w:type="dxa"/>
            <w:gridSpan w:val="8"/>
            <w:tcBorders>
              <w:top w:val="nil"/>
              <w:left w:val="nil"/>
              <w:bottom w:val="nil"/>
              <w:right w:val="nil"/>
            </w:tcBorders>
            <w:shd w:val="clear" w:color="auto" w:fill="auto"/>
            <w:vAlign w:val="bottom"/>
          </w:tcPr>
          <w:p w:rsidR="00DF0F08" w:rsidRPr="00792802" w:rsidRDefault="00DF0F08" w:rsidP="004C64CC">
            <w:pPr>
              <w:rPr>
                <w:rFonts w:asciiTheme="minorHAnsi" w:hAnsiTheme="minorHAnsi"/>
                <w:i/>
              </w:rPr>
            </w:pPr>
          </w:p>
        </w:tc>
        <w:tc>
          <w:tcPr>
            <w:tcW w:w="990" w:type="dxa"/>
            <w:gridSpan w:val="2"/>
            <w:tcBorders>
              <w:top w:val="nil"/>
              <w:left w:val="nil"/>
              <w:bottom w:val="nil"/>
              <w:right w:val="nil"/>
            </w:tcBorders>
            <w:shd w:val="clear" w:color="auto" w:fill="auto"/>
          </w:tcPr>
          <w:p w:rsidR="00DF0F08" w:rsidRPr="00792802" w:rsidRDefault="00DF0F08" w:rsidP="004C64CC">
            <w:pPr>
              <w:rPr>
                <w:rFonts w:asciiTheme="minorHAnsi" w:hAnsiTheme="minorHAnsi"/>
                <w:i/>
              </w:rPr>
            </w:pPr>
          </w:p>
        </w:tc>
        <w:tc>
          <w:tcPr>
            <w:tcW w:w="900" w:type="dxa"/>
            <w:tcBorders>
              <w:top w:val="nil"/>
              <w:left w:val="nil"/>
              <w:bottom w:val="nil"/>
              <w:right w:val="nil"/>
            </w:tcBorders>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FO, PL</w:t>
            </w:r>
          </w:p>
        </w:tc>
      </w:tr>
      <w:tr w:rsidR="00DF0F08" w:rsidRPr="00792802" w:rsidTr="004C64CC">
        <w:trPr>
          <w:trHeight w:val="549"/>
        </w:trPr>
        <w:tc>
          <w:tcPr>
            <w:tcW w:w="9558" w:type="dxa"/>
            <w:gridSpan w:val="11"/>
            <w:tcBorders>
              <w:top w:val="nil"/>
              <w:left w:val="nil"/>
              <w:bottom w:val="nil"/>
              <w:right w:val="nil"/>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c>
      </w:tr>
      <w:tr w:rsidR="00DF0F08" w:rsidRPr="00792802" w:rsidTr="004C64CC">
        <w:trPr>
          <w:trHeight w:val="261"/>
        </w:trPr>
        <w:tc>
          <w:tcPr>
            <w:tcW w:w="1281" w:type="dxa"/>
            <w:gridSpan w:val="3"/>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b/>
                <w:sz w:val="20"/>
              </w:rPr>
            </w:pPr>
            <w:r w:rsidRPr="00792802">
              <w:rPr>
                <w:rFonts w:asciiTheme="minorHAnsi" w:hAnsiTheme="minorHAnsi"/>
                <w:b/>
                <w:sz w:val="20"/>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4"/>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0F08" w:rsidRPr="00792802" w:rsidTr="004C64CC">
        <w:trPr>
          <w:trHeight w:val="440"/>
        </w:trPr>
        <w:tc>
          <w:tcPr>
            <w:tcW w:w="1281" w:type="dxa"/>
            <w:gridSpan w:val="3"/>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287"/>
        </w:trPr>
        <w:tc>
          <w:tcPr>
            <w:tcW w:w="9558" w:type="dxa"/>
            <w:gridSpan w:val="11"/>
            <w:tcBorders>
              <w:top w:val="nil"/>
              <w:left w:val="nil"/>
              <w:bottom w:val="nil"/>
              <w:right w:val="nil"/>
            </w:tcBorders>
            <w:shd w:val="clear" w:color="auto" w:fill="auto"/>
            <w:vAlign w:val="center"/>
          </w:tcPr>
          <w:p w:rsidR="00DF0F08" w:rsidRPr="00792802" w:rsidRDefault="00DF0F08" w:rsidP="004C64CC">
            <w:pPr>
              <w:rPr>
                <w:rFonts w:asciiTheme="minorHAnsi" w:hAnsiTheme="minorHAnsi"/>
                <w:sz w:val="20"/>
              </w:rPr>
            </w:pPr>
          </w:p>
        </w:tc>
      </w:tr>
      <w:tr w:rsidR="00DF0F08" w:rsidRPr="00792802" w:rsidTr="004C64CC">
        <w:trPr>
          <w:trHeight w:val="629"/>
        </w:trPr>
        <w:tc>
          <w:tcPr>
            <w:tcW w:w="495" w:type="dxa"/>
            <w:gridSpan w:val="2"/>
            <w:tcBorders>
              <w:top w:val="nil"/>
              <w:left w:val="nil"/>
              <w:bottom w:val="nil"/>
              <w:right w:val="single" w:sz="4" w:space="0" w:color="auto"/>
            </w:tcBorders>
            <w:shd w:val="clear" w:color="auto" w:fill="auto"/>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p>
        </w:tc>
        <w:tc>
          <w:tcPr>
            <w:tcW w:w="9063" w:type="dxa"/>
            <w:gridSpan w:val="9"/>
            <w:tcBorders>
              <w:top w:val="single" w:sz="4" w:space="0" w:color="auto"/>
              <w:left w:val="single" w:sz="4" w:space="0" w:color="auto"/>
              <w:right w:val="single" w:sz="4" w:space="0" w:color="auto"/>
            </w:tcBorders>
            <w:shd w:val="clear" w:color="auto" w:fill="C5E0B3" w:themeFill="accent6" w:themeFillTint="66"/>
            <w:vAlign w:val="center"/>
          </w:tcPr>
          <w:p w:rsidR="00DF0F08" w:rsidRDefault="00DF0F08" w:rsidP="004C64CC">
            <w:pPr>
              <w:rPr>
                <w:rFonts w:asciiTheme="minorHAnsi" w:hAnsiTheme="minorHAnsi"/>
                <w:sz w:val="20"/>
              </w:rPr>
            </w:pPr>
            <w:r w:rsidRPr="00792802">
              <w:rPr>
                <w:rFonts w:asciiTheme="minorHAnsi" w:hAnsiTheme="minorHAnsi"/>
                <w:sz w:val="20"/>
              </w:rPr>
              <w:t xml:space="preserve">Runway Clear Zones are areas immediately beyond the end of runways at civil airports.  </w:t>
            </w:r>
          </w:p>
          <w:p w:rsidR="00DF0F08" w:rsidRPr="00792802" w:rsidRDefault="00DF0F08" w:rsidP="004C64CC">
            <w:pPr>
              <w:rPr>
                <w:rFonts w:asciiTheme="minorHAnsi" w:hAnsiTheme="minorHAnsi"/>
                <w:sz w:val="20"/>
              </w:rPr>
            </w:pPr>
            <w:r w:rsidRPr="00830C2D">
              <w:rPr>
                <w:rFonts w:asciiTheme="minorHAnsi" w:hAnsiTheme="minorHAnsi"/>
                <w:b/>
                <w:sz w:val="20"/>
              </w:rPr>
              <w:t>NO SITE IN A RUNWAY CLEAR ZONE OR ACCIDENT POTENTIAL ZONE WILL BE APPROVED</w:t>
            </w:r>
            <w:r w:rsidRPr="00792802">
              <w:rPr>
                <w:rFonts w:asciiTheme="minorHAnsi" w:hAnsiTheme="minorHAnsi"/>
                <w:sz w:val="20"/>
              </w:rPr>
              <w:t>.</w:t>
            </w:r>
          </w:p>
        </w:tc>
      </w:tr>
      <w:tr w:rsidR="00DF0F08" w:rsidRPr="00792802" w:rsidTr="004C64CC">
        <w:trPr>
          <w:trHeight w:val="566"/>
        </w:trPr>
        <w:tc>
          <w:tcPr>
            <w:tcW w:w="495"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23.</w:t>
            </w:r>
          </w:p>
        </w:tc>
        <w:tc>
          <w:tcPr>
            <w:tcW w:w="7173" w:type="dxa"/>
            <w:gridSpan w:val="6"/>
            <w:tcBorders>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 site located in a runway Clear Zone?</w:t>
            </w:r>
          </w:p>
        </w:tc>
        <w:tc>
          <w:tcPr>
            <w:tcW w:w="990" w:type="dxa"/>
            <w:gridSpan w:val="2"/>
            <w:tcBorders>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1188"/>
        </w:trPr>
        <w:tc>
          <w:tcPr>
            <w:tcW w:w="9558" w:type="dxa"/>
            <w:gridSpan w:val="11"/>
            <w:tcBorders>
              <w:top w:val="nil"/>
              <w:left w:val="nil"/>
              <w:bottom w:val="nil"/>
              <w:right w:val="nil"/>
            </w:tcBorders>
            <w:shd w:val="clear" w:color="auto" w:fill="auto"/>
            <w:vAlign w:val="center"/>
          </w:tcPr>
          <w:p w:rsidR="00DF0F08" w:rsidRDefault="00DF0F08" w:rsidP="004C64CC">
            <w:pPr>
              <w:rPr>
                <w:rFonts w:asciiTheme="minorHAnsi" w:hAnsiTheme="minorHAnsi"/>
                <w:sz w:val="20"/>
              </w:rPr>
            </w:pPr>
          </w:p>
          <w:p w:rsidR="00DF0F08" w:rsidRDefault="00DF0F08" w:rsidP="004C64CC">
            <w:pPr>
              <w:ind w:left="360"/>
              <w:rPr>
                <w:rFonts w:asciiTheme="minorHAnsi" w:hAnsiTheme="minorHAnsi"/>
                <w:sz w:val="20"/>
              </w:rPr>
            </w:pPr>
            <w:r w:rsidRPr="00792802">
              <w:rPr>
                <w:rFonts w:asciiTheme="minorHAnsi" w:hAnsiTheme="minorHAnsi"/>
                <w:sz w:val="20"/>
              </w:rPr>
              <w:t xml:space="preserve">Explosive and flammable hazards are </w:t>
            </w:r>
            <w:r w:rsidRPr="00792802">
              <w:rPr>
                <w:rFonts w:asciiTheme="minorHAnsi" w:hAnsiTheme="minorHAnsi"/>
                <w:sz w:val="20"/>
                <w:u w:val="single"/>
              </w:rPr>
              <w:t>above ground</w:t>
            </w:r>
            <w:r w:rsidRPr="00792802">
              <w:rPr>
                <w:rFonts w:asciiTheme="minorHAnsi" w:hAnsiTheme="minorHAnsi"/>
                <w:sz w:val="20"/>
              </w:rPr>
              <w:t xml:space="preserve"> tanks that contain explosive or flammable materials.  Common examples are: commercial propane tanks, fuel oil deports</w:t>
            </w:r>
            <w:r>
              <w:rPr>
                <w:rFonts w:asciiTheme="minorHAnsi" w:hAnsiTheme="minorHAnsi"/>
                <w:sz w:val="20"/>
              </w:rPr>
              <w:t>’</w:t>
            </w:r>
            <w:r w:rsidRPr="00792802">
              <w:rPr>
                <w:rFonts w:asciiTheme="minorHAnsi" w:hAnsiTheme="minorHAnsi"/>
                <w:sz w:val="20"/>
              </w:rPr>
              <w:t>, gasoline stor</w:t>
            </w:r>
            <w:r>
              <w:rPr>
                <w:rFonts w:asciiTheme="minorHAnsi" w:hAnsiTheme="minorHAnsi"/>
                <w:sz w:val="20"/>
              </w:rPr>
              <w:t>age, industrial solvent storage and</w:t>
            </w:r>
            <w:r w:rsidRPr="00792802">
              <w:rPr>
                <w:rFonts w:asciiTheme="minorHAnsi" w:hAnsiTheme="minorHAnsi"/>
                <w:sz w:val="20"/>
              </w:rPr>
              <w:t xml:space="preserve"> refineries.  Residential fuel oil tanks of 100 gallons or less are excepted.  Tanks that are currently empty but have not been decommissioned and can legally be refilled wil</w:t>
            </w:r>
            <w:r>
              <w:rPr>
                <w:rFonts w:asciiTheme="minorHAnsi" w:hAnsiTheme="minorHAnsi"/>
                <w:sz w:val="20"/>
              </w:rPr>
              <w:t>l be considered ‘live</w:t>
            </w:r>
            <w:r w:rsidRPr="00792802">
              <w:rPr>
                <w:rFonts w:asciiTheme="minorHAnsi" w:hAnsiTheme="minorHAnsi"/>
                <w:sz w:val="20"/>
              </w:rPr>
              <w:t>’</w:t>
            </w:r>
            <w:r>
              <w:rPr>
                <w:rFonts w:asciiTheme="minorHAnsi" w:hAnsiTheme="minorHAnsi"/>
                <w:sz w:val="20"/>
              </w:rPr>
              <w:t>.</w:t>
            </w:r>
          </w:p>
          <w:p w:rsidR="00DF0F08" w:rsidRPr="00792802" w:rsidRDefault="00DF0F08" w:rsidP="004C64CC">
            <w:pPr>
              <w:rPr>
                <w:rFonts w:asciiTheme="minorHAnsi" w:hAnsiTheme="minorHAnsi"/>
                <w:sz w:val="20"/>
              </w:rPr>
            </w:pPr>
          </w:p>
        </w:tc>
      </w:tr>
      <w:tr w:rsidR="00DF0F08" w:rsidRPr="00792802" w:rsidTr="004C64CC">
        <w:trPr>
          <w:trHeight w:val="720"/>
        </w:trPr>
        <w:tc>
          <w:tcPr>
            <w:tcW w:w="495"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24.</w:t>
            </w:r>
          </w:p>
        </w:tc>
        <w:tc>
          <w:tcPr>
            <w:tcW w:w="717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Are there any explosive or flammable above-ground tanks within </w:t>
            </w:r>
            <w:r>
              <w:rPr>
                <w:rFonts w:asciiTheme="minorHAnsi" w:hAnsiTheme="minorHAnsi"/>
                <w:sz w:val="20"/>
              </w:rPr>
              <w:t>one (1) mile</w:t>
            </w:r>
            <w:r w:rsidRPr="00792802">
              <w:rPr>
                <w:rFonts w:asciiTheme="minorHAnsi" w:hAnsiTheme="minorHAnsi"/>
                <w:sz w:val="20"/>
              </w:rPr>
              <w:t xml:space="preserve"> of any part of the proposed site?</w:t>
            </w:r>
          </w:p>
        </w:tc>
        <w:tc>
          <w:tcPr>
            <w:tcW w:w="990" w:type="dxa"/>
            <w:gridSpan w:val="2"/>
            <w:tcBorders>
              <w:top w:val="single" w:sz="4" w:space="0" w:color="auto"/>
              <w:left w:val="single" w:sz="4" w:space="0" w:color="auto"/>
              <w:bottom w:val="nil"/>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nil"/>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800"/>
        </w:trPr>
        <w:tc>
          <w:tcPr>
            <w:tcW w:w="495" w:type="dxa"/>
            <w:gridSpan w:val="2"/>
            <w:tcBorders>
              <w:top w:val="nil"/>
              <w:left w:val="nil"/>
              <w:bottom w:val="nil"/>
              <w:right w:val="single" w:sz="4" w:space="0" w:color="auto"/>
            </w:tcBorders>
            <w:shd w:val="clear" w:color="auto" w:fill="auto"/>
            <w:vAlign w:val="center"/>
          </w:tcPr>
          <w:p w:rsidR="00DF0F08" w:rsidRPr="00792802" w:rsidRDefault="00DF0F08" w:rsidP="004C64CC">
            <w:pPr>
              <w:ind w:right="-81"/>
              <w:rPr>
                <w:rFonts w:asciiTheme="minorHAnsi" w:hAnsiTheme="minorHAnsi"/>
                <w:sz w:val="20"/>
              </w:rPr>
            </w:pPr>
            <w:r w:rsidRPr="00792802">
              <w:rPr>
                <w:rFonts w:asciiTheme="minorHAnsi" w:hAnsiTheme="minorHAnsi"/>
                <w:sz w:val="20"/>
              </w:rPr>
              <w:t>25.</w:t>
            </w:r>
          </w:p>
        </w:tc>
        <w:tc>
          <w:tcPr>
            <w:tcW w:w="7173" w:type="dxa"/>
            <w:gridSpan w:val="6"/>
            <w:tcBorders>
              <w:top w:val="nil"/>
              <w:left w:val="single" w:sz="4" w:space="0" w:color="auto"/>
              <w:bottom w:val="nil"/>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Are there any explosive or flammable above-ground tanks within 500 feet of any part of the proposed site shielded from line of sight by buildings but not topography (buildings may or may not be an effective barrier, topography is an effective barrier)?</w:t>
            </w:r>
          </w:p>
          <w:p w:rsidR="00DF0F08" w:rsidRPr="00792802" w:rsidRDefault="00DF0F08" w:rsidP="004C64CC">
            <w:pPr>
              <w:rPr>
                <w:rFonts w:asciiTheme="minorHAnsi" w:hAnsiTheme="minorHAnsi"/>
                <w:sz w:val="20"/>
              </w:rPr>
            </w:pPr>
          </w:p>
        </w:tc>
        <w:tc>
          <w:tcPr>
            <w:tcW w:w="990" w:type="dxa"/>
            <w:gridSpan w:val="2"/>
            <w:tcBorders>
              <w:top w:val="nil"/>
              <w:left w:val="single" w:sz="4" w:space="0" w:color="auto"/>
              <w:bottom w:val="nil"/>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nil"/>
              <w:left w:val="single" w:sz="4" w:space="0" w:color="auto"/>
              <w:bottom w:val="nil"/>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CellMar>
            <w:left w:w="115" w:type="dxa"/>
            <w:right w:w="115" w:type="dxa"/>
          </w:tblCellMar>
        </w:tblPrEx>
        <w:trPr>
          <w:trHeight w:val="225"/>
        </w:trPr>
        <w:tc>
          <w:tcPr>
            <w:tcW w:w="468" w:type="dxa"/>
            <w:tcBorders>
              <w:top w:val="nil"/>
              <w:left w:val="nil"/>
              <w:bottom w:val="nil"/>
              <w:right w:val="single" w:sz="4" w:space="0" w:color="auto"/>
            </w:tcBorders>
            <w:shd w:val="clear" w:color="auto" w:fill="auto"/>
          </w:tcPr>
          <w:p w:rsidR="00DF0F08" w:rsidRPr="00792802" w:rsidRDefault="00DF0F08" w:rsidP="004C64CC">
            <w:pPr>
              <w:ind w:right="-115"/>
              <w:rPr>
                <w:rFonts w:asciiTheme="minorHAnsi" w:hAnsiTheme="minorHAnsi"/>
                <w:sz w:val="20"/>
              </w:rPr>
            </w:pPr>
            <w:r w:rsidRPr="00792802">
              <w:rPr>
                <w:rFonts w:asciiTheme="minorHAnsi" w:hAnsiTheme="minorHAnsi"/>
                <w:sz w:val="20"/>
              </w:rPr>
              <w:t>26.</w:t>
            </w:r>
          </w:p>
        </w:tc>
        <w:tc>
          <w:tcPr>
            <w:tcW w:w="909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to either question 24 or 25, describe them and the distance from the site.</w:t>
            </w:r>
          </w:p>
        </w:tc>
      </w:tr>
      <w:tr w:rsidR="00DF0F08" w:rsidRPr="00792802" w:rsidTr="004C64CC">
        <w:tblPrEx>
          <w:tblCellMar>
            <w:left w:w="115" w:type="dxa"/>
            <w:right w:w="115" w:type="dxa"/>
          </w:tblCellMar>
        </w:tblPrEx>
        <w:trPr>
          <w:trHeight w:val="504"/>
        </w:trPr>
        <w:tc>
          <w:tcPr>
            <w:tcW w:w="468"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rPr>
            </w:pPr>
          </w:p>
        </w:tc>
        <w:tc>
          <w:tcPr>
            <w:tcW w:w="9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p>
        </w:tc>
      </w:tr>
    </w:tbl>
    <w:p w:rsidR="00DF0F08" w:rsidRPr="00792802" w:rsidRDefault="00DF0F08" w:rsidP="00DF0F08">
      <w:pPr>
        <w:rPr>
          <w:rFonts w:asciiTheme="minorHAnsi" w:hAnsiTheme="minorHAnsi"/>
        </w:rPr>
      </w:pPr>
    </w:p>
    <w:tbl>
      <w:tblPr>
        <w:tblW w:w="9944" w:type="dxa"/>
        <w:tblInd w:w="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E0E0E0"/>
        <w:tblLook w:val="00A0" w:firstRow="1" w:lastRow="0" w:firstColumn="1" w:lastColumn="0" w:noHBand="0" w:noVBand="0"/>
      </w:tblPr>
      <w:tblGrid>
        <w:gridCol w:w="9944"/>
      </w:tblGrid>
      <w:tr w:rsidR="00DF0F08" w:rsidRPr="00792802" w:rsidTr="00495B63">
        <w:trPr>
          <w:trHeight w:val="3630"/>
        </w:trPr>
        <w:tc>
          <w:tcPr>
            <w:tcW w:w="9944" w:type="dxa"/>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br/>
              <w:t>OHCS will contact applicants later for the detailed information necessary to complete HUD's site requirements for projects near hazardous facilities.</w:t>
            </w:r>
          </w:p>
          <w:p w:rsidR="00DF0F08" w:rsidRPr="00792802" w:rsidRDefault="00DF0F08" w:rsidP="004C64CC">
            <w:pPr>
              <w:rPr>
                <w:rFonts w:asciiTheme="minorHAnsi" w:hAnsiTheme="minorHAnsi"/>
                <w:sz w:val="20"/>
              </w:rPr>
            </w:pP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rsidTr="004C64CC">
        <w:tc>
          <w:tcPr>
            <w:tcW w:w="9558" w:type="dxa"/>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bookmarkStart w:id="24" w:name="_Toc478994479"/>
            <w:bookmarkStart w:id="25" w:name="_Toc487032458"/>
            <w:bookmarkStart w:id="26" w:name="_Toc487196999"/>
            <w:r w:rsidRPr="00792802">
              <w:rPr>
                <w:rFonts w:asciiTheme="minorHAnsi" w:hAnsiTheme="minorHAnsi" w:cstheme="minorHAnsi"/>
              </w:rPr>
              <w:lastRenderedPageBreak/>
              <w:t>Noise</w:t>
            </w:r>
            <w:bookmarkEnd w:id="24"/>
            <w:bookmarkEnd w:id="25"/>
            <w:bookmarkEnd w:id="26"/>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84"/>
        <w:gridCol w:w="2046"/>
        <w:gridCol w:w="2158"/>
        <w:gridCol w:w="2874"/>
        <w:gridCol w:w="1079"/>
        <w:gridCol w:w="90"/>
        <w:gridCol w:w="809"/>
      </w:tblGrid>
      <w:tr w:rsidR="00DF0F08" w:rsidRPr="00792802" w:rsidTr="00101695">
        <w:tc>
          <w:tcPr>
            <w:tcW w:w="7580" w:type="dxa"/>
            <w:gridSpan w:val="5"/>
            <w:tcBorders>
              <w:top w:val="nil"/>
              <w:left w:val="nil"/>
              <w:bottom w:val="nil"/>
              <w:right w:val="nil"/>
            </w:tcBorders>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Effects of Noise</w:t>
            </w:r>
          </w:p>
        </w:tc>
        <w:tc>
          <w:tcPr>
            <w:tcW w:w="1169" w:type="dxa"/>
            <w:gridSpan w:val="2"/>
            <w:tcBorders>
              <w:top w:val="nil"/>
              <w:left w:val="nil"/>
              <w:bottom w:val="nil"/>
              <w:right w:val="nil"/>
            </w:tcBorders>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809" w:type="dxa"/>
            <w:tcBorders>
              <w:top w:val="nil"/>
              <w:left w:val="nil"/>
              <w:bottom w:val="nil"/>
              <w:right w:val="nil"/>
            </w:tcBorders>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101695" w:rsidRPr="00792802" w:rsidTr="00101695">
        <w:tc>
          <w:tcPr>
            <w:tcW w:w="9558" w:type="dxa"/>
            <w:gridSpan w:val="8"/>
            <w:tcBorders>
              <w:top w:val="nil"/>
              <w:left w:val="nil"/>
              <w:bottom w:val="nil"/>
              <w:right w:val="nil"/>
            </w:tcBorders>
            <w:shd w:val="clear" w:color="auto" w:fill="auto"/>
            <w:vAlign w:val="bottom"/>
          </w:tcPr>
          <w:p w:rsidR="00101695" w:rsidRDefault="00DA2CF7" w:rsidP="004C64CC">
            <w:pPr>
              <w:rPr>
                <w:rFonts w:asciiTheme="minorHAnsi" w:hAnsiTheme="minorHAnsi"/>
              </w:rPr>
            </w:pPr>
            <w:hyperlink r:id="rId10" w:history="1">
              <w:r w:rsidR="00101695" w:rsidRPr="004F1F83">
                <w:rPr>
                  <w:rStyle w:val="Hyperlink"/>
                  <w:rFonts w:asciiTheme="minorHAnsi" w:hAnsiTheme="minorHAnsi"/>
                </w:rPr>
                <w:t>Day/Night Noise Level Electronic Assessment Tool</w:t>
              </w:r>
            </w:hyperlink>
            <w:r w:rsidR="00101695">
              <w:rPr>
                <w:rFonts w:asciiTheme="minorHAnsi" w:hAnsiTheme="minorHAnsi"/>
              </w:rPr>
              <w:t xml:space="preserve"> </w:t>
            </w:r>
          </w:p>
          <w:p w:rsidR="00101695" w:rsidRPr="00792802" w:rsidRDefault="00C44371" w:rsidP="00C44371">
            <w:pPr>
              <w:pBdr>
                <w:bottom w:val="single" w:sz="4" w:space="1" w:color="auto"/>
              </w:pBdr>
              <w:rPr>
                <w:rFonts w:asciiTheme="minorHAnsi" w:hAnsiTheme="minorHAnsi"/>
              </w:rPr>
            </w:pPr>
            <w:r>
              <w:rPr>
                <w:rFonts w:asciiTheme="minorHAnsi" w:hAnsiTheme="minorHAnsi"/>
              </w:rPr>
              <w:t xml:space="preserve">For your information: </w:t>
            </w:r>
            <w:r w:rsidR="00101695">
              <w:rPr>
                <w:rFonts w:asciiTheme="minorHAnsi" w:hAnsiTheme="minorHAnsi"/>
              </w:rPr>
              <w:t>If you are applying for HOME funds for your project, we will use HUD’s DNL Calculator</w:t>
            </w:r>
            <w:r>
              <w:rPr>
                <w:rFonts w:asciiTheme="minorHAnsi" w:hAnsiTheme="minorHAnsi"/>
              </w:rPr>
              <w:t xml:space="preserve"> linked above</w:t>
            </w:r>
            <w:r w:rsidR="00101695">
              <w:rPr>
                <w:rFonts w:asciiTheme="minorHAnsi" w:hAnsiTheme="minorHAnsi"/>
              </w:rPr>
              <w:t xml:space="preserve"> as part of </w:t>
            </w:r>
            <w:r>
              <w:rPr>
                <w:rFonts w:asciiTheme="minorHAnsi" w:hAnsiTheme="minorHAnsi"/>
              </w:rPr>
              <w:t>the</w:t>
            </w:r>
            <w:r w:rsidR="00101695">
              <w:rPr>
                <w:rFonts w:asciiTheme="minorHAnsi" w:hAnsiTheme="minorHAnsi"/>
              </w:rPr>
              <w:t xml:space="preserve"> Environmental Review</w:t>
            </w:r>
            <w:r>
              <w:rPr>
                <w:rFonts w:asciiTheme="minorHAnsi" w:hAnsiTheme="minorHAnsi"/>
              </w:rPr>
              <w:t xml:space="preserve"> process</w:t>
            </w:r>
            <w:r w:rsidR="00101695">
              <w:rPr>
                <w:rFonts w:asciiTheme="minorHAnsi" w:hAnsiTheme="minorHAnsi"/>
              </w:rPr>
              <w:t>.</w:t>
            </w:r>
            <w:r w:rsidR="00495B63">
              <w:rPr>
                <w:rFonts w:asciiTheme="minorHAnsi" w:hAnsiTheme="minorHAnsi"/>
              </w:rPr>
              <w:t xml:space="preserve"> A score above 64 is problematic and will require mitigation or disqualification.</w:t>
            </w:r>
          </w:p>
        </w:tc>
      </w:tr>
      <w:tr w:rsidR="00DF0F08" w:rsidRPr="00792802" w:rsidTr="004C64CC">
        <w:trPr>
          <w:trHeight w:val="287"/>
        </w:trPr>
        <w:tc>
          <w:tcPr>
            <w:tcW w:w="7580" w:type="dxa"/>
            <w:gridSpan w:val="5"/>
            <w:tcBorders>
              <w:top w:val="nil"/>
              <w:left w:val="nil"/>
              <w:bottom w:val="nil"/>
              <w:right w:val="nil"/>
            </w:tcBorders>
            <w:shd w:val="clear" w:color="auto" w:fill="auto"/>
            <w:vAlign w:val="bottom"/>
          </w:tcPr>
          <w:p w:rsidR="00DF0F08" w:rsidRPr="00792802" w:rsidRDefault="00DF0F08" w:rsidP="004C64CC">
            <w:pPr>
              <w:rPr>
                <w:rFonts w:asciiTheme="minorHAnsi" w:hAnsiTheme="minorHAnsi"/>
                <w:i/>
              </w:rPr>
            </w:pPr>
          </w:p>
        </w:tc>
        <w:tc>
          <w:tcPr>
            <w:tcW w:w="1978" w:type="dxa"/>
            <w:gridSpan w:val="3"/>
            <w:tcBorders>
              <w:top w:val="nil"/>
              <w:left w:val="nil"/>
              <w:bottom w:val="nil"/>
              <w:right w:val="nil"/>
            </w:tcBorders>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FO,PS, PL</w:t>
            </w:r>
          </w:p>
        </w:tc>
      </w:tr>
      <w:tr w:rsidR="00DF0F08" w:rsidRPr="00792802" w:rsidTr="004C64CC">
        <w:trPr>
          <w:trHeight w:val="656"/>
        </w:trPr>
        <w:tc>
          <w:tcPr>
            <w:tcW w:w="502"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27.</w:t>
            </w:r>
          </w:p>
        </w:tc>
        <w:tc>
          <w:tcPr>
            <w:tcW w:w="7078" w:type="dxa"/>
            <w:gridSpan w:val="3"/>
            <w:tcBorders>
              <w:top w:val="single" w:sz="4" w:space="0" w:color="auto"/>
              <w:left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within 15 miles of an airport with scheduled service (passenger, cargo) or 2.5</w:t>
            </w:r>
            <w:r>
              <w:rPr>
                <w:rFonts w:asciiTheme="minorHAnsi" w:hAnsiTheme="minorHAnsi"/>
                <w:sz w:val="20"/>
              </w:rPr>
              <w:t xml:space="preserve"> miles of a military airport?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449"/>
        </w:trPr>
        <w:tc>
          <w:tcPr>
            <w:tcW w:w="502"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p>
        </w:tc>
        <w:tc>
          <w:tcPr>
            <w:tcW w:w="2046" w:type="dxa"/>
            <w:tcBorders>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Check which type(s):            </w:t>
            </w:r>
          </w:p>
        </w:tc>
        <w:tc>
          <w:tcPr>
            <w:tcW w:w="2158" w:type="dxa"/>
            <w:tcBorders>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passenger/cargo</w:t>
            </w:r>
          </w:p>
        </w:tc>
        <w:tc>
          <w:tcPr>
            <w:tcW w:w="2874" w:type="dxa"/>
            <w:tcBorders>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military</w:t>
            </w:r>
          </w:p>
        </w:tc>
        <w:tc>
          <w:tcPr>
            <w:tcW w:w="1079" w:type="dxa"/>
            <w:tcBorders>
              <w:left w:val="single" w:sz="4" w:space="0" w:color="auto"/>
              <w:bottom w:val="single" w:sz="4" w:space="0" w:color="auto"/>
              <w:right w:val="nil"/>
            </w:tcBorders>
            <w:shd w:val="clear" w:color="auto" w:fill="auto"/>
            <w:vAlign w:val="center"/>
          </w:tcPr>
          <w:p w:rsidR="00DF0F08" w:rsidRPr="00792802" w:rsidRDefault="00DF0F08" w:rsidP="004C64CC">
            <w:pPr>
              <w:jc w:val="center"/>
              <w:rPr>
                <w:rFonts w:asciiTheme="minorHAnsi" w:hAnsiTheme="minorHAnsi"/>
                <w:sz w:val="20"/>
              </w:rPr>
            </w:pPr>
          </w:p>
        </w:tc>
        <w:tc>
          <w:tcPr>
            <w:tcW w:w="899" w:type="dxa"/>
            <w:gridSpan w:val="2"/>
            <w:tcBorders>
              <w:left w:val="nil"/>
              <w:bottom w:val="single" w:sz="4" w:space="0" w:color="auto"/>
              <w:right w:val="nil"/>
            </w:tcBorders>
            <w:shd w:val="clear" w:color="auto" w:fill="auto"/>
            <w:vAlign w:val="center"/>
          </w:tcPr>
          <w:p w:rsidR="00DF0F08" w:rsidRPr="00792802" w:rsidRDefault="00DF0F08" w:rsidP="004C64CC">
            <w:pPr>
              <w:jc w:val="center"/>
              <w:rPr>
                <w:rFonts w:asciiTheme="minorHAnsi" w:hAnsiTheme="minorHAnsi"/>
                <w:sz w:val="20"/>
              </w:rPr>
            </w:pPr>
          </w:p>
        </w:tc>
      </w:tr>
      <w:tr w:rsidR="00DF0F08" w:rsidRPr="00792802" w:rsidTr="004C64CC">
        <w:trPr>
          <w:trHeight w:val="422"/>
        </w:trPr>
        <w:tc>
          <w:tcPr>
            <w:tcW w:w="502"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28.</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within 3,000 feet of a railroad?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620"/>
        </w:trPr>
        <w:tc>
          <w:tcPr>
            <w:tcW w:w="502"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29.</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with</w:t>
            </w:r>
            <w:r>
              <w:rPr>
                <w:rFonts w:asciiTheme="minorHAnsi" w:hAnsiTheme="minorHAnsi"/>
                <w:sz w:val="20"/>
              </w:rPr>
              <w:t xml:space="preserve">in 1,000 feet of a freeway, </w:t>
            </w:r>
            <w:r w:rsidRPr="00792802">
              <w:rPr>
                <w:rFonts w:asciiTheme="minorHAnsi" w:hAnsiTheme="minorHAnsi"/>
                <w:sz w:val="20"/>
              </w:rPr>
              <w:t>busy road or highway?</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CellMar>
            <w:left w:w="115" w:type="dxa"/>
            <w:right w:w="115" w:type="dxa"/>
          </w:tblCellMar>
          <w:tblLook w:val="01E0" w:firstRow="1" w:lastRow="1" w:firstColumn="1" w:lastColumn="1" w:noHBand="0" w:noVBand="0"/>
        </w:tblPrEx>
        <w:trPr>
          <w:gridBefore w:val="1"/>
          <w:wBefore w:w="18" w:type="dxa"/>
          <w:trHeight w:val="1619"/>
        </w:trPr>
        <w:tc>
          <w:tcPr>
            <w:tcW w:w="484" w:type="dxa"/>
            <w:tcBorders>
              <w:top w:val="nil"/>
              <w:left w:val="nil"/>
              <w:bottom w:val="nil"/>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30.</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Are any other noise generators located nearby (such as heavy industrial facilities, rail yards, shipyards, and fire stations)?  </w:t>
            </w:r>
            <w:r w:rsidRPr="00792802">
              <w:rPr>
                <w:rFonts w:asciiTheme="minorHAnsi" w:hAnsiTheme="minorHAnsi"/>
                <w:sz w:val="20"/>
              </w:rPr>
              <w:br/>
            </w:r>
            <w:r w:rsidRPr="00792802">
              <w:rPr>
                <w:rFonts w:asciiTheme="minorHAnsi" w:hAnsiTheme="minorHAnsi"/>
                <w:sz w:val="20"/>
                <w:u w:val="single"/>
              </w:rPr>
              <w:t>Comment:</w:t>
            </w:r>
            <w:r w:rsidRPr="00792802">
              <w:rPr>
                <w:rFonts w:asciiTheme="minorHAnsi" w:hAnsiTheme="minorHAnsi"/>
                <w:sz w:val="20"/>
              </w:rPr>
              <w:t xml:space="preserve">  Sites immediately adjacent to freeways and heavily traveled rail lines may not be acceptable.  Most other sites will either be acceptable or acceptable with design mitigation to achieve the required interior standard.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84" w:type="dxa"/>
            <w:tcBorders>
              <w:right w:val="single" w:sz="4" w:space="0" w:color="auto"/>
            </w:tcBorders>
            <w:shd w:val="clear" w:color="auto" w:fill="auto"/>
            <w:vAlign w:val="center"/>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31.</w:t>
            </w:r>
          </w:p>
        </w:tc>
        <w:tc>
          <w:tcPr>
            <w:tcW w:w="905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identify them and give their distance from the site.</w:t>
            </w:r>
          </w:p>
        </w:tc>
      </w:tr>
      <w:tr w:rsidR="00DF0F08" w:rsidRPr="00792802" w:rsidTr="004C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84" w:type="dxa"/>
            <w:tcBorders>
              <w:right w:val="single" w:sz="4" w:space="0" w:color="auto"/>
            </w:tcBorders>
            <w:shd w:val="clear" w:color="auto" w:fill="auto"/>
            <w:vAlign w:val="center"/>
          </w:tcPr>
          <w:p w:rsidR="00DF0F08" w:rsidRPr="00792802" w:rsidRDefault="00DF0F08" w:rsidP="004C64CC">
            <w:pPr>
              <w:rPr>
                <w:rFonts w:asciiTheme="minorHAnsi" w:hAnsiTheme="minorHAnsi"/>
              </w:rPr>
            </w:pPr>
          </w:p>
        </w:tc>
        <w:tc>
          <w:tcPr>
            <w:tcW w:w="90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792802" w:rsidTr="004C64CC">
        <w:tc>
          <w:tcPr>
            <w:tcW w:w="9540" w:type="dxa"/>
            <w:gridSpan w:val="4"/>
            <w:tcBorders>
              <w:top w:val="single" w:sz="4" w:space="0" w:color="auto"/>
              <w:bottom w:val="single" w:sz="4" w:space="0" w:color="auto"/>
            </w:tcBorders>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bookmarkStart w:id="27" w:name="_Toc478994480"/>
            <w:bookmarkStart w:id="28" w:name="_Toc487032459"/>
            <w:bookmarkStart w:id="29" w:name="_Toc487197000"/>
            <w:r w:rsidRPr="00792802">
              <w:rPr>
                <w:rFonts w:asciiTheme="minorHAnsi" w:hAnsiTheme="minorHAnsi" w:cstheme="minorHAnsi"/>
              </w:rPr>
              <w:t>Air Quality</w:t>
            </w:r>
            <w:bookmarkEnd w:id="27"/>
            <w:bookmarkEnd w:id="28"/>
            <w:bookmarkEnd w:id="29"/>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350"/>
        </w:trPr>
        <w:tc>
          <w:tcPr>
            <w:tcW w:w="7628" w:type="dxa"/>
            <w:gridSpan w:val="2"/>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Air Quality Screening</w:t>
            </w:r>
          </w:p>
        </w:tc>
        <w:tc>
          <w:tcPr>
            <w:tcW w:w="1012" w:type="dxa"/>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279"/>
        </w:trPr>
        <w:tc>
          <w:tcPr>
            <w:tcW w:w="7628" w:type="dxa"/>
            <w:gridSpan w:val="2"/>
            <w:shd w:val="clear" w:color="auto" w:fill="auto"/>
            <w:vAlign w:val="bottom"/>
          </w:tcPr>
          <w:p w:rsidR="00DF0F08" w:rsidRPr="00792802" w:rsidRDefault="00DF0F08" w:rsidP="004C64CC">
            <w:pPr>
              <w:rPr>
                <w:rFonts w:asciiTheme="minorHAnsi" w:hAnsiTheme="minorHAnsi"/>
                <w:i/>
              </w:rPr>
            </w:pPr>
          </w:p>
        </w:tc>
        <w:tc>
          <w:tcPr>
            <w:tcW w:w="1012" w:type="dxa"/>
            <w:shd w:val="clear" w:color="auto" w:fill="auto"/>
          </w:tcPr>
          <w:p w:rsidR="00DF0F08" w:rsidRPr="00792802" w:rsidRDefault="00DF0F08" w:rsidP="004C64CC">
            <w:pPr>
              <w:rPr>
                <w:rFonts w:asciiTheme="minorHAnsi" w:hAnsiTheme="minorHAnsi"/>
                <w:i/>
              </w:rPr>
            </w:pPr>
          </w:p>
        </w:tc>
        <w:tc>
          <w:tcPr>
            <w:tcW w:w="900" w:type="dxa"/>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FO, PL</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810"/>
        </w:trPr>
        <w:tc>
          <w:tcPr>
            <w:tcW w:w="470"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 site subject to air quality impacts not generally shared with the entire community? (e.g., close proximity to freeway, gravel pit, pulp mill or other source generator or air pollution).</w:t>
            </w:r>
          </w:p>
          <w:p w:rsidR="00DF0F08" w:rsidRPr="00792802" w:rsidRDefault="00DF0F08" w:rsidP="004C64CC">
            <w:pPr>
              <w:rPr>
                <w:rFonts w:asciiTheme="minorHAnsi" w:hAnsiTheme="minorHAnsi"/>
                <w:sz w:val="20"/>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292"/>
        </w:trPr>
        <w:tc>
          <w:tcPr>
            <w:tcW w:w="470" w:type="dxa"/>
            <w:tcBorders>
              <w:right w:val="single" w:sz="4" w:space="0" w:color="auto"/>
            </w:tcBorders>
            <w:shd w:val="clear" w:color="auto" w:fill="auto"/>
            <w:vAlign w:val="center"/>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please describe.</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04"/>
        </w:trPr>
        <w:tc>
          <w:tcPr>
            <w:tcW w:w="470" w:type="dxa"/>
            <w:tcBorders>
              <w:right w:val="single" w:sz="4" w:space="0" w:color="auto"/>
            </w:tcBorders>
            <w:shd w:val="clear" w:color="auto" w:fill="auto"/>
            <w:vAlign w:val="bottom"/>
          </w:tcPr>
          <w:p w:rsidR="00DF0F08" w:rsidRPr="00792802" w:rsidRDefault="00DF0F08" w:rsidP="004C64CC">
            <w:pPr>
              <w:rPr>
                <w:rFonts w:asciiTheme="minorHAnsi" w:hAnsiTheme="minorHAnsi"/>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792802" w:rsidTr="004C64CC">
        <w:tc>
          <w:tcPr>
            <w:tcW w:w="9540" w:type="dxa"/>
            <w:gridSpan w:val="6"/>
            <w:tcBorders>
              <w:top w:val="single" w:sz="4" w:space="0" w:color="auto"/>
              <w:bottom w:val="single" w:sz="4" w:space="0" w:color="auto"/>
            </w:tcBorders>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bookmarkStart w:id="30" w:name="_Toc478994481"/>
            <w:bookmarkStart w:id="31" w:name="_Toc487032460"/>
            <w:bookmarkStart w:id="32" w:name="_Toc487197001"/>
            <w:r w:rsidRPr="00792802">
              <w:rPr>
                <w:rFonts w:asciiTheme="minorHAnsi" w:hAnsiTheme="minorHAnsi" w:cstheme="minorHAnsi"/>
              </w:rPr>
              <w:t>Historic and Preservation Values</w:t>
            </w:r>
            <w:bookmarkEnd w:id="30"/>
            <w:bookmarkEnd w:id="31"/>
            <w:bookmarkEnd w:id="32"/>
          </w:p>
        </w:tc>
      </w:tr>
      <w:tr w:rsidR="00DF0F08" w:rsidRPr="00792802" w:rsidTr="004C64CC">
        <w:tblPrEx>
          <w:tblBorders>
            <w:top w:val="none" w:sz="0" w:space="0" w:color="auto"/>
            <w:left w:val="none" w:sz="0" w:space="0" w:color="auto"/>
            <w:bottom w:val="none" w:sz="0" w:space="0" w:color="auto"/>
            <w:right w:val="none" w:sz="0" w:space="0" w:color="auto"/>
          </w:tblBorders>
        </w:tblPrEx>
        <w:tc>
          <w:tcPr>
            <w:tcW w:w="7640" w:type="dxa"/>
            <w:gridSpan w:val="3"/>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Historic Preservation Screening</w:t>
            </w:r>
          </w:p>
        </w:tc>
        <w:tc>
          <w:tcPr>
            <w:tcW w:w="995"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5" w:type="dxa"/>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441"/>
        </w:trPr>
        <w:tc>
          <w:tcPr>
            <w:tcW w:w="6551" w:type="dxa"/>
            <w:gridSpan w:val="2"/>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PL, R1 appropriate sources for first 4 questions.</w:t>
            </w:r>
          </w:p>
        </w:tc>
        <w:tc>
          <w:tcPr>
            <w:tcW w:w="2989" w:type="dxa"/>
            <w:gridSpan w:val="4"/>
            <w:shd w:val="clear" w:color="auto" w:fill="auto"/>
          </w:tcPr>
          <w:p w:rsidR="00DF0F08" w:rsidRPr="00792802" w:rsidRDefault="00DF0F08" w:rsidP="004C64CC">
            <w:pPr>
              <w:jc w:val="right"/>
              <w:rPr>
                <w:rFonts w:asciiTheme="minorHAnsi" w:hAnsiTheme="minorHAnsi"/>
                <w:i/>
                <w:sz w:val="20"/>
              </w:rPr>
            </w:pP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837"/>
        </w:trPr>
        <w:tc>
          <w:tcPr>
            <w:tcW w:w="9540" w:type="dxa"/>
            <w:gridSpan w:val="6"/>
            <w:shd w:val="clear" w:color="auto" w:fill="auto"/>
          </w:tcPr>
          <w:p w:rsidR="00DF0F08" w:rsidRPr="00792802" w:rsidRDefault="00DF0F08" w:rsidP="004C64CC">
            <w:pPr>
              <w:rPr>
                <w:rFonts w:asciiTheme="minorHAnsi" w:hAnsiTheme="minorHAnsi"/>
                <w:sz w:val="20"/>
              </w:rPr>
            </w:pPr>
            <w:r w:rsidRPr="00792802">
              <w:rPr>
                <w:rFonts w:asciiTheme="minorHAnsi" w:hAnsiTheme="minorHAnsi"/>
                <w:b/>
                <w:sz w:val="20"/>
                <w:u w:val="single"/>
              </w:rPr>
              <w:t>Every site</w:t>
            </w:r>
            <w:r w:rsidRPr="00792802">
              <w:rPr>
                <w:rFonts w:asciiTheme="minorHAnsi" w:hAnsiTheme="minorHAnsi"/>
                <w:sz w:val="20"/>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674"/>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lastRenderedPageBreak/>
              <w:t>34.</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in an established, eligible or proposed historic or conservation district?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710"/>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35.</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Is the site or any structure on the site listed in a local historic or cultural resources inventory or the National Register of Historic Places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36.</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on either question 34 or 35, please describe</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21"/>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647"/>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37.</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FA667B">
              <w:rPr>
                <w:rFonts w:asciiTheme="minorHAnsi" w:hAnsiTheme="minorHAnsi"/>
                <w:sz w:val="20"/>
                <w:shd w:val="clear" w:color="auto" w:fill="DEEAF6" w:themeFill="accent1" w:themeFillTint="33"/>
              </w:rPr>
              <w:t>Are any immediately adjacent sites or structures listed in a local historic or cultural re</w:t>
            </w:r>
            <w:r w:rsidRPr="00792802">
              <w:rPr>
                <w:rFonts w:asciiTheme="minorHAnsi" w:hAnsiTheme="minorHAnsi"/>
                <w:sz w:val="20"/>
              </w:rPr>
              <w:t xml:space="preserve">source inventory or the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38.</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please describe.</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602"/>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710"/>
        </w:trPr>
        <w:tc>
          <w:tcPr>
            <w:tcW w:w="470"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39.</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Are there any known or suspected archaeological resources on the site, adjacent sites </w:t>
            </w:r>
            <w:r>
              <w:rPr>
                <w:rFonts w:asciiTheme="minorHAnsi" w:hAnsiTheme="minorHAnsi"/>
                <w:sz w:val="20"/>
              </w:rPr>
              <w:t>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40.</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 site located on any historical or</w:t>
            </w:r>
            <w:r>
              <w:rPr>
                <w:rFonts w:asciiTheme="minorHAnsi" w:hAnsiTheme="minorHAnsi"/>
                <w:sz w:val="20"/>
              </w:rPr>
              <w:t xml:space="preserve">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41.</w:t>
            </w:r>
          </w:p>
        </w:tc>
        <w:tc>
          <w:tcPr>
            <w:tcW w:w="90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to either #39 or #40, please describe.</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620"/>
        </w:trPr>
        <w:tc>
          <w:tcPr>
            <w:tcW w:w="470"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p>
        </w:tc>
        <w:tc>
          <w:tcPr>
            <w:tcW w:w="9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none" w:sz="0" w:space="0" w:color="auto"/>
            <w:left w:val="none" w:sz="0" w:space="0" w:color="auto"/>
            <w:bottom w:val="none" w:sz="0" w:space="0" w:color="auto"/>
            <w:right w:val="none" w:sz="0" w:space="0" w:color="auto"/>
            <w:insideH w:val="single" w:sz="4" w:space="0" w:color="auto"/>
          </w:tblBorders>
        </w:tblPrEx>
        <w:trPr>
          <w:trHeight w:val="719"/>
        </w:trPr>
        <w:tc>
          <w:tcPr>
            <w:tcW w:w="470" w:type="dxa"/>
            <w:tcBorders>
              <w:top w:val="nil"/>
              <w:left w:val="nil"/>
              <w:bottom w:val="nil"/>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p>
          <w:p w:rsidR="00DF0F08" w:rsidRPr="00792802" w:rsidRDefault="00DF0F08" w:rsidP="004C64CC">
            <w:pPr>
              <w:ind w:right="-95"/>
              <w:rPr>
                <w:rFonts w:asciiTheme="minorHAnsi" w:hAnsiTheme="minorHAnsi"/>
                <w:sz w:val="20"/>
              </w:rPr>
            </w:pPr>
            <w:r w:rsidRPr="00792802">
              <w:rPr>
                <w:rFonts w:asciiTheme="minorHAnsi" w:hAnsiTheme="minorHAnsi"/>
                <w:sz w:val="20"/>
              </w:rPr>
              <w:t>42.</w:t>
            </w:r>
          </w:p>
        </w:tc>
        <w:tc>
          <w:tcPr>
            <w:tcW w:w="81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List the year(s) built of any structure(s) listed in a local historic or cultural resource inventory or the NRHP?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Pr>
                <w:rFonts w:asciiTheme="minorHAnsi" w:hAnsiTheme="minorHAnsi"/>
              </w:rPr>
              <w:fldChar w:fldCharType="begin">
                <w:ffData>
                  <w:name w:val=""/>
                  <w:enabled/>
                  <w:calcOnExit w:val="0"/>
                  <w:textInput>
                    <w:type w:val="number"/>
                    <w:maxLength w:val="4"/>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848"/>
        <w:gridCol w:w="592"/>
      </w:tblGrid>
      <w:tr w:rsidR="00DF0F08" w:rsidRPr="00792802" w:rsidTr="004C64CC">
        <w:trPr>
          <w:gridAfter w:val="1"/>
          <w:wAfter w:w="592" w:type="dxa"/>
          <w:trHeight w:val="360"/>
        </w:trPr>
        <w:tc>
          <w:tcPr>
            <w:tcW w:w="8966" w:type="dxa"/>
            <w:gridSpan w:val="6"/>
            <w:tcBorders>
              <w:top w:val="nil"/>
              <w:left w:val="nil"/>
              <w:bottom w:val="nil"/>
              <w:right w:val="nil"/>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List names, addresses and phone numbers of persons or entities contacted for answers to above:</w:t>
            </w:r>
          </w:p>
        </w:tc>
      </w:tr>
      <w:tr w:rsidR="00DF0F08" w:rsidRPr="00792802" w:rsidTr="004C64CC">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0"/>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558"/>
      </w:tblGrid>
      <w:tr w:rsidR="00DF0F08" w:rsidRPr="00792802" w:rsidTr="004C64CC">
        <w:tc>
          <w:tcPr>
            <w:tcW w:w="9558" w:type="dxa"/>
            <w:shd w:val="clear" w:color="auto" w:fill="E2EFD9" w:themeFill="accent6" w:themeFillTint="33"/>
          </w:tcPr>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sz w:val="20"/>
              </w:rPr>
            </w:pPr>
            <w:r w:rsidRPr="00792802">
              <w:rPr>
                <w:rFonts w:asciiTheme="minorHAnsi" w:hAnsiTheme="minorHAnsi"/>
                <w:b/>
                <w:sz w:val="20"/>
              </w:rPr>
              <w:t>Note to all applicants (regardless of funding requests):</w:t>
            </w:r>
            <w:r w:rsidRPr="00792802">
              <w:rPr>
                <w:rFonts w:asciiTheme="minorHAnsi" w:hAnsiTheme="minorHAnsi"/>
                <w:sz w:val="20"/>
              </w:rPr>
              <w:t xml:space="preserve"> </w:t>
            </w:r>
            <w:r w:rsidRPr="00792802">
              <w:rPr>
                <w:rFonts w:asciiTheme="minorHAnsi" w:hAnsiTheme="minorHAnsi"/>
                <w:sz w:val="20"/>
              </w:rPr>
              <w:br/>
              <w:t>If any building is 50 or more years old, include the following items with this application. Each individual building over 50 years of age requires submission of these items separately:</w:t>
            </w:r>
          </w:p>
          <w:p w:rsidR="00DF0F08" w:rsidRPr="00792802" w:rsidRDefault="00DF0F08" w:rsidP="004C64CC">
            <w:pPr>
              <w:rPr>
                <w:rFonts w:asciiTheme="minorHAnsi" w:hAnsiTheme="minorHAnsi"/>
                <w:sz w:val="20"/>
              </w:rPr>
            </w:pPr>
          </w:p>
          <w:p w:rsidR="00DF0F08" w:rsidRPr="00792802" w:rsidRDefault="00DF0F08" w:rsidP="004C64CC">
            <w:pPr>
              <w:numPr>
                <w:ilvl w:val="0"/>
                <w:numId w:val="33"/>
              </w:numPr>
              <w:rPr>
                <w:rFonts w:asciiTheme="minorHAnsi" w:hAnsiTheme="minorHAnsi"/>
                <w:sz w:val="20"/>
              </w:rPr>
            </w:pPr>
            <w:r w:rsidRPr="00792802">
              <w:rPr>
                <w:rFonts w:asciiTheme="minorHAnsi" w:hAnsiTheme="minorHAnsi"/>
                <w:sz w:val="20"/>
              </w:rPr>
              <w:t>Photographs, laser-copy photos, or color-printed digital images (</w:t>
            </w:r>
            <w:r w:rsidRPr="00792802">
              <w:rPr>
                <w:rFonts w:asciiTheme="minorHAnsi" w:hAnsiTheme="minorHAnsi"/>
                <w:sz w:val="20"/>
                <w:u w:val="single"/>
              </w:rPr>
              <w:t>no photocopies</w:t>
            </w:r>
            <w:r w:rsidRPr="00792802">
              <w:rPr>
                <w:rFonts w:asciiTheme="minorHAnsi" w:hAnsiTheme="minorHAnsi"/>
                <w:sz w:val="20"/>
              </w:rPr>
              <w:t xml:space="preserve">) of the targeted building(s) or of the proposed site, showing architectural context of the project.  The photos must clearly show the entire building as well as the immediate surrounding neighborhood area. </w:t>
            </w:r>
            <w:r w:rsidRPr="00792802">
              <w:rPr>
                <w:rFonts w:asciiTheme="minorHAnsi" w:hAnsiTheme="minorHAnsi"/>
                <w:sz w:val="20"/>
              </w:rPr>
              <w:br/>
            </w:r>
          </w:p>
          <w:p w:rsidR="00DF0F08" w:rsidRPr="00792802" w:rsidRDefault="00DF0F08" w:rsidP="004C64CC">
            <w:pPr>
              <w:numPr>
                <w:ilvl w:val="0"/>
                <w:numId w:val="33"/>
              </w:numPr>
              <w:rPr>
                <w:rFonts w:asciiTheme="minorHAnsi" w:hAnsiTheme="minorHAnsi"/>
                <w:sz w:val="20"/>
              </w:rPr>
            </w:pPr>
            <w:r w:rsidRPr="00792802">
              <w:rPr>
                <w:rFonts w:asciiTheme="minorHAnsi" w:hAnsiTheme="minorHAnsi"/>
                <w:sz w:val="20"/>
              </w:rPr>
              <w:t>A physical description, including date of construction, of any building affected by the project completion.  If alterations to the structures have been made, they need to be dated also.</w:t>
            </w:r>
          </w:p>
          <w:p w:rsidR="00DF0F08" w:rsidRPr="00792802" w:rsidRDefault="00DF0F08" w:rsidP="004C64CC">
            <w:pPr>
              <w:rPr>
                <w:rFonts w:asciiTheme="minorHAnsi" w:hAnsiTheme="minorHAnsi"/>
                <w:b/>
                <w:sz w:val="20"/>
              </w:rPr>
            </w:pPr>
          </w:p>
        </w:tc>
      </w:tr>
    </w:tbl>
    <w:p w:rsidR="00DF0F08" w:rsidRPr="00792802" w:rsidRDefault="00DF0F08" w:rsidP="00DF0F08">
      <w:pPr>
        <w:rPr>
          <w:rFonts w:asciiTheme="minorHAnsi" w:hAnsiTheme="minorHAnsi"/>
          <w:b/>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rsidTr="004C64CC">
        <w:tc>
          <w:tcPr>
            <w:tcW w:w="9558" w:type="dxa"/>
            <w:shd w:val="clear" w:color="auto" w:fill="E2EFD9" w:themeFill="accent6" w:themeFillTint="33"/>
          </w:tcPr>
          <w:p w:rsidR="00DF0F08" w:rsidRPr="00792802" w:rsidRDefault="00DF0F08" w:rsidP="004C64CC">
            <w:pPr>
              <w:rPr>
                <w:rFonts w:asciiTheme="minorHAnsi" w:hAnsiTheme="minorHAnsi"/>
                <w:sz w:val="20"/>
                <w:u w:val="single"/>
              </w:rPr>
            </w:pPr>
          </w:p>
          <w:p w:rsidR="00DF0F08" w:rsidRPr="00792802" w:rsidRDefault="00DF0F08" w:rsidP="004C64CC">
            <w:pPr>
              <w:rPr>
                <w:rFonts w:asciiTheme="minorHAnsi" w:hAnsiTheme="minorHAnsi"/>
                <w:b/>
                <w:sz w:val="20"/>
              </w:rPr>
            </w:pPr>
            <w:r w:rsidRPr="00792802">
              <w:rPr>
                <w:rFonts w:asciiTheme="minorHAnsi" w:hAnsiTheme="minorHAnsi"/>
                <w:b/>
                <w:sz w:val="20"/>
                <w:u w:val="single"/>
              </w:rPr>
              <w:lastRenderedPageBreak/>
              <w:t>IMPORTANT:</w:t>
            </w:r>
            <w:r w:rsidRPr="00792802">
              <w:rPr>
                <w:rFonts w:asciiTheme="minorHAnsi" w:hAnsiTheme="minorHAnsi"/>
                <w:b/>
                <w:sz w:val="20"/>
              </w:rPr>
              <w:t xml:space="preserve"> Proposed projects applying for HOME</w:t>
            </w:r>
            <w:r>
              <w:rPr>
                <w:rFonts w:asciiTheme="minorHAnsi" w:hAnsiTheme="minorHAnsi"/>
                <w:b/>
                <w:sz w:val="20"/>
              </w:rPr>
              <w:t xml:space="preserve"> and or HTF</w:t>
            </w:r>
            <w:r w:rsidRPr="00792802">
              <w:rPr>
                <w:rFonts w:asciiTheme="minorHAnsi" w:hAnsiTheme="minorHAnsi"/>
                <w:b/>
                <w:sz w:val="20"/>
              </w:rPr>
              <w:t xml:space="preserve"> funding from OHCS, may be required to complete a Section 106 of the National Historic Preservation Act of 1966 review process.</w:t>
            </w:r>
          </w:p>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color w:val="0070C0"/>
                <w:sz w:val="20"/>
                <w:u w:val="single"/>
              </w:rPr>
            </w:pPr>
            <w:r w:rsidRPr="00792802">
              <w:rPr>
                <w:rFonts w:asciiTheme="minorHAnsi" w:hAnsiTheme="minorHAnsi"/>
                <w:sz w:val="20"/>
              </w:rPr>
              <w:t xml:space="preserve">In the Section 106 process, a historic property, district, site, building, structure, or object included in or eligible for inclusion in the National Register of Historic Places must be reviewed by the State Historic Preservation Office (SHPO) as part of the NEPA Environmental Assessment. Instructions for the Section 106 review are available under </w:t>
            </w:r>
            <w:r w:rsidRPr="00792802">
              <w:rPr>
                <w:rFonts w:asciiTheme="minorHAnsi" w:hAnsiTheme="minorHAnsi"/>
                <w:sz w:val="20"/>
                <w:u w:val="single"/>
              </w:rPr>
              <w:t>SHPO Clearance Form</w:t>
            </w:r>
            <w:r w:rsidRPr="00792802">
              <w:rPr>
                <w:rFonts w:asciiTheme="minorHAnsi" w:hAnsiTheme="minorHAnsi"/>
                <w:sz w:val="20"/>
              </w:rPr>
              <w:t xml:space="preserve"> at: </w:t>
            </w:r>
            <w:r w:rsidRPr="00792802">
              <w:rPr>
                <w:rFonts w:asciiTheme="minorHAnsi" w:hAnsiTheme="minorHAnsi"/>
                <w:color w:val="0070C0"/>
                <w:sz w:val="20"/>
                <w:u w:val="single"/>
              </w:rPr>
              <w:t>https://www.oregon.gov/oprd/HCD/SHPO/pages/preservation_106.aspx</w:t>
            </w:r>
          </w:p>
          <w:p w:rsidR="00DF0F08" w:rsidRPr="00792802" w:rsidRDefault="00DF0F08" w:rsidP="004C64CC">
            <w:pPr>
              <w:rPr>
                <w:rFonts w:asciiTheme="minorHAnsi" w:hAnsiTheme="minorHAnsi"/>
                <w:color w:val="0070C0"/>
                <w:sz w:val="20"/>
                <w:u w:val="single"/>
              </w:rPr>
            </w:pPr>
          </w:p>
          <w:p w:rsidR="00DF0F08" w:rsidRPr="00792802" w:rsidRDefault="00DF0F08" w:rsidP="004C64CC">
            <w:pPr>
              <w:rPr>
                <w:rFonts w:asciiTheme="minorHAnsi" w:hAnsiTheme="minorHAnsi"/>
                <w:sz w:val="20"/>
              </w:rPr>
            </w:pPr>
            <w:r w:rsidRPr="00792802">
              <w:rPr>
                <w:rFonts w:asciiTheme="minorHAnsi" w:hAnsiTheme="minorHAnsi"/>
                <w:b/>
                <w:sz w:val="20"/>
              </w:rPr>
              <w:t>However,</w:t>
            </w:r>
            <w:r w:rsidRPr="00792802">
              <w:rPr>
                <w:rFonts w:asciiTheme="minorHAnsi" w:hAnsiTheme="minorHAnsi"/>
                <w:sz w:val="20"/>
              </w:rPr>
              <w:t xml:space="preserve"> if application is being made for HOME FUNDS from a jurisdiction </w:t>
            </w:r>
            <w:r w:rsidRPr="00792802">
              <w:rPr>
                <w:rFonts w:asciiTheme="minorHAnsi" w:hAnsiTheme="minorHAnsi"/>
                <w:sz w:val="20"/>
                <w:u w:val="single"/>
              </w:rPr>
              <w:t>other than OHCS</w:t>
            </w:r>
            <w:r w:rsidRPr="00792802">
              <w:rPr>
                <w:rFonts w:asciiTheme="minorHAnsi" w:hAnsiTheme="minorHAnsi"/>
                <w:sz w:val="20"/>
              </w:rPr>
              <w:t>, applicants must work with that HOME jurisdiction regarding completion of the SHPO process</w:t>
            </w:r>
            <w:r w:rsidRPr="00792802">
              <w:rPr>
                <w:rFonts w:asciiTheme="minorHAnsi" w:hAnsiTheme="minorHAnsi"/>
                <w:color w:val="0000FF"/>
                <w:sz w:val="20"/>
              </w:rPr>
              <w:t>.</w:t>
            </w:r>
          </w:p>
          <w:p w:rsidR="00DF0F08" w:rsidRPr="00792802" w:rsidRDefault="00DF0F08" w:rsidP="004C64CC">
            <w:pPr>
              <w:rPr>
                <w:rFonts w:asciiTheme="minorHAnsi" w:hAnsiTheme="minorHAnsi"/>
                <w:b/>
              </w:rPr>
            </w:pPr>
          </w:p>
        </w:tc>
      </w:tr>
    </w:tbl>
    <w:p w:rsidR="00DF0F08" w:rsidRDefault="00DF0F08" w:rsidP="00DF0F08">
      <w:pPr>
        <w:rPr>
          <w:rFonts w:asciiTheme="minorHAnsi" w:hAnsiTheme="minorHAnsi"/>
          <w:b/>
        </w:rPr>
      </w:pPr>
    </w:p>
    <w:p w:rsidR="00DF0F08" w:rsidRDefault="00DF0F08" w:rsidP="00DF0F08">
      <w:pPr>
        <w:spacing w:after="200" w:line="276" w:lineRule="auto"/>
        <w:rPr>
          <w:rFonts w:asciiTheme="minorHAnsi" w:hAnsiTheme="minorHAnsi"/>
          <w:b/>
        </w:rPr>
      </w:pPr>
      <w:r>
        <w:rPr>
          <w:rFonts w:asciiTheme="minorHAnsi" w:hAnsiTheme="minorHAnsi"/>
          <w:b/>
        </w:rPr>
        <w:br w:type="page"/>
      </w: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
        <w:gridCol w:w="1535"/>
        <w:gridCol w:w="3187"/>
        <w:gridCol w:w="1530"/>
        <w:gridCol w:w="1011"/>
        <w:gridCol w:w="850"/>
        <w:gridCol w:w="140"/>
        <w:gridCol w:w="837"/>
      </w:tblGrid>
      <w:tr w:rsidR="00DF0F08" w:rsidRPr="00792802" w:rsidTr="004C64CC">
        <w:tc>
          <w:tcPr>
            <w:tcW w:w="95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pStyle w:val="Heading1"/>
              <w:spacing w:before="100"/>
              <w:ind w:left="-90"/>
              <w:rPr>
                <w:rFonts w:asciiTheme="minorHAnsi" w:hAnsiTheme="minorHAnsi" w:cstheme="minorHAnsi"/>
              </w:rPr>
            </w:pPr>
            <w:bookmarkStart w:id="33" w:name="_Toc478994482"/>
            <w:bookmarkStart w:id="34" w:name="_Toc487032461"/>
            <w:bookmarkStart w:id="35" w:name="_Toc487197002"/>
            <w:r w:rsidRPr="00792802">
              <w:rPr>
                <w:rFonts w:asciiTheme="minorHAnsi" w:hAnsiTheme="minorHAnsi" w:cstheme="minorHAnsi"/>
              </w:rPr>
              <w:lastRenderedPageBreak/>
              <w:t>Natural Resources</w:t>
            </w:r>
            <w:bookmarkEnd w:id="33"/>
            <w:bookmarkEnd w:id="34"/>
            <w:bookmarkEnd w:id="35"/>
          </w:p>
        </w:tc>
      </w:tr>
      <w:tr w:rsidR="00DF0F08" w:rsidRPr="00792802" w:rsidTr="004C64CC">
        <w:tblPrEx>
          <w:tblBorders>
            <w:top w:val="none" w:sz="0" w:space="0" w:color="auto"/>
            <w:left w:val="none" w:sz="0" w:space="0" w:color="auto"/>
            <w:bottom w:val="none" w:sz="0" w:space="0" w:color="auto"/>
            <w:right w:val="none" w:sz="0" w:space="0" w:color="auto"/>
          </w:tblBorders>
        </w:tblPrEx>
        <w:tc>
          <w:tcPr>
            <w:tcW w:w="6720" w:type="dxa"/>
            <w:gridSpan w:val="4"/>
            <w:tcBorders>
              <w:top w:val="single" w:sz="4" w:space="0" w:color="auto"/>
            </w:tcBorders>
            <w:shd w:val="clear" w:color="auto" w:fill="auto"/>
            <w:vAlign w:val="bottom"/>
          </w:tcPr>
          <w:p w:rsidR="00DF0F08" w:rsidRPr="00792802" w:rsidRDefault="00DF0F08" w:rsidP="004C64CC">
            <w:pPr>
              <w:ind w:leftChars="-49" w:left="-108"/>
              <w:rPr>
                <w:rFonts w:asciiTheme="minorHAnsi" w:hAnsiTheme="minorHAnsi"/>
                <w:b/>
              </w:rPr>
            </w:pPr>
          </w:p>
          <w:p w:rsidR="00DF0F08" w:rsidRPr="00792802" w:rsidRDefault="00DF0F08" w:rsidP="004C64CC">
            <w:pPr>
              <w:ind w:leftChars="-49" w:left="-108"/>
              <w:rPr>
                <w:rFonts w:asciiTheme="minorHAnsi" w:hAnsiTheme="minorHAnsi"/>
                <w:b/>
              </w:rPr>
            </w:pPr>
            <w:r w:rsidRPr="00792802">
              <w:rPr>
                <w:rFonts w:asciiTheme="minorHAnsi" w:hAnsiTheme="minorHAnsi"/>
                <w:b/>
              </w:rPr>
              <w:t>Flood Plains</w:t>
            </w:r>
          </w:p>
        </w:tc>
        <w:tc>
          <w:tcPr>
            <w:tcW w:w="1861" w:type="dxa"/>
            <w:gridSpan w:val="2"/>
            <w:tcBorders>
              <w:top w:val="single" w:sz="4" w:space="0" w:color="auto"/>
            </w:tcBorders>
            <w:shd w:val="clear" w:color="auto" w:fill="auto"/>
            <w:vAlign w:val="bottom"/>
          </w:tcPr>
          <w:p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77" w:type="dxa"/>
            <w:gridSpan w:val="2"/>
            <w:tcBorders>
              <w:top w:val="single" w:sz="4" w:space="0" w:color="auto"/>
            </w:tcBorders>
            <w:shd w:val="clear" w:color="auto" w:fill="auto"/>
            <w:vAlign w:val="bottom"/>
          </w:tcPr>
          <w:p w:rsidR="00DF0F08" w:rsidRPr="00792802" w:rsidRDefault="00DF0F08" w:rsidP="004C64CC">
            <w:pPr>
              <w:pBdr>
                <w:bottom w:val="single" w:sz="4" w:space="1" w:color="auto"/>
              </w:pBdr>
              <w:ind w:leftChars="-49" w:left="-108"/>
              <w:rPr>
                <w:rFonts w:asciiTheme="minorHAnsi" w:hAnsiTheme="minorHAnsi"/>
              </w:rPr>
            </w:pP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198"/>
        </w:trPr>
        <w:tc>
          <w:tcPr>
            <w:tcW w:w="6720" w:type="dxa"/>
            <w:gridSpan w:val="4"/>
            <w:shd w:val="clear" w:color="auto" w:fill="auto"/>
          </w:tcPr>
          <w:p w:rsidR="00DF0F08" w:rsidRPr="00792802" w:rsidRDefault="00DF0F08" w:rsidP="004C64CC">
            <w:pPr>
              <w:ind w:leftChars="-49" w:left="-108"/>
              <w:rPr>
                <w:rFonts w:asciiTheme="minorHAnsi" w:hAnsiTheme="minorHAnsi"/>
                <w:i/>
              </w:rPr>
            </w:pPr>
          </w:p>
        </w:tc>
        <w:tc>
          <w:tcPr>
            <w:tcW w:w="1861" w:type="dxa"/>
            <w:gridSpan w:val="2"/>
            <w:shd w:val="clear" w:color="auto" w:fill="auto"/>
          </w:tcPr>
          <w:p w:rsidR="00DF0F08" w:rsidRPr="00792802" w:rsidRDefault="00DF0F08" w:rsidP="004C64CC">
            <w:pPr>
              <w:ind w:leftChars="-49" w:left="-108"/>
              <w:rPr>
                <w:rFonts w:asciiTheme="minorHAnsi" w:hAnsiTheme="minorHAnsi"/>
                <w:i/>
                <w:sz w:val="20"/>
              </w:rPr>
            </w:pPr>
          </w:p>
        </w:tc>
        <w:tc>
          <w:tcPr>
            <w:tcW w:w="977" w:type="dxa"/>
            <w:gridSpan w:val="2"/>
            <w:shd w:val="clear" w:color="auto" w:fill="auto"/>
          </w:tcPr>
          <w:p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PL</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801"/>
        </w:trPr>
        <w:tc>
          <w:tcPr>
            <w:tcW w:w="9558" w:type="dxa"/>
            <w:gridSpan w:val="8"/>
            <w:shd w:val="clear" w:color="auto" w:fill="auto"/>
          </w:tcPr>
          <w:p w:rsidR="00DF0F08" w:rsidRPr="00792802" w:rsidRDefault="00DF0F08" w:rsidP="004C64CC">
            <w:pPr>
              <w:ind w:leftChars="-49" w:left="-108"/>
              <w:rPr>
                <w:rFonts w:asciiTheme="minorHAnsi" w:hAnsiTheme="minorHAnsi"/>
                <w:sz w:val="20"/>
              </w:rPr>
            </w:pPr>
            <w:r w:rsidRPr="00792802">
              <w:rPr>
                <w:rFonts w:asciiTheme="minorHAnsi" w:hAnsiTheme="minorHAnsi"/>
                <w:sz w:val="20"/>
              </w:rPr>
              <w:t xml:space="preserve">Federally supported construction activities are prohibited within the 100-year flood plain as mapped by the Federal Emergency Management Agency (FEMA), except under limited circumstances. Federally supported construction activities within the </w:t>
            </w:r>
            <w:r w:rsidRPr="00792802">
              <w:rPr>
                <w:rFonts w:asciiTheme="minorHAnsi" w:hAnsiTheme="minorHAnsi"/>
                <w:sz w:val="20"/>
                <w:u w:val="single"/>
              </w:rPr>
              <w:t xml:space="preserve">floodway </w:t>
            </w:r>
            <w:r w:rsidRPr="00792802">
              <w:rPr>
                <w:rFonts w:asciiTheme="minorHAnsi" w:hAnsiTheme="minorHAnsi"/>
                <w:sz w:val="20"/>
              </w:rPr>
              <w:t>are totally prohibited under any circumstances.</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377"/>
        </w:trPr>
        <w:tc>
          <w:tcPr>
            <w:tcW w:w="468" w:type="dxa"/>
            <w:tcBorders>
              <w:right w:val="single" w:sz="4" w:space="0" w:color="auto"/>
            </w:tcBorders>
            <w:shd w:val="clear" w:color="auto" w:fill="auto"/>
            <w:vAlign w:val="center"/>
          </w:tcPr>
          <w:p w:rsidR="00DF0F08" w:rsidRPr="00792802" w:rsidRDefault="00DF0F08" w:rsidP="004C64CC">
            <w:pPr>
              <w:ind w:leftChars="-49" w:left="-108"/>
              <w:rPr>
                <w:rFonts w:asciiTheme="minorHAnsi" w:hAnsiTheme="minorHAnsi"/>
                <w:sz w:val="20"/>
              </w:rPr>
            </w:pPr>
            <w:r w:rsidRPr="00792802">
              <w:rPr>
                <w:rFonts w:asciiTheme="minorHAnsi" w:hAnsiTheme="minorHAnsi"/>
                <w:sz w:val="20"/>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ind w:leftChars="-49" w:left="-108"/>
              <w:rPr>
                <w:rFonts w:asciiTheme="minorHAnsi" w:hAnsiTheme="minorHAnsi"/>
                <w:sz w:val="20"/>
              </w:rPr>
            </w:pPr>
            <w:r w:rsidRPr="00792802">
              <w:rPr>
                <w:rFonts w:asciiTheme="minorHAnsi" w:hAnsiTheme="minorHAnsi"/>
                <w:sz w:val="20"/>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ind w:leftChars="-49" w:left="-108"/>
              <w:rPr>
                <w:rFonts w:asciiTheme="minorHAnsi" w:hAnsiTheme="minorHAnsi"/>
                <w:sz w:val="20"/>
              </w:rPr>
            </w:pPr>
            <w:r w:rsidRPr="00792802">
              <w:rPr>
                <w:rFonts w:asciiTheme="minorHAnsi" w:hAnsiTheme="minorHAnsi"/>
                <w:sz w:val="20"/>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67"/>
        </w:trPr>
        <w:tc>
          <w:tcPr>
            <w:tcW w:w="468" w:type="dxa"/>
            <w:tcBorders>
              <w:right w:val="single" w:sz="4" w:space="0" w:color="auto"/>
            </w:tcBorders>
            <w:shd w:val="clear" w:color="auto" w:fill="auto"/>
            <w:vAlign w:val="center"/>
          </w:tcPr>
          <w:p w:rsidR="00DF0F08" w:rsidRPr="00792802" w:rsidRDefault="00DF0F08" w:rsidP="004C64CC">
            <w:pPr>
              <w:ind w:left="-90"/>
              <w:rPr>
                <w:rFonts w:asciiTheme="minorHAnsi" w:hAnsiTheme="minorHAnsi"/>
                <w:sz w:val="20"/>
              </w:rPr>
            </w:pPr>
            <w:r w:rsidRPr="00792802">
              <w:rPr>
                <w:rFonts w:asciiTheme="minorHAnsi" w:hAnsiTheme="minorHAnsi"/>
                <w:sz w:val="20"/>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located within the 100-year flood plain according to the FEMA map?</w:t>
            </w:r>
          </w:p>
          <w:p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431"/>
        </w:trPr>
        <w:tc>
          <w:tcPr>
            <w:tcW w:w="468" w:type="dxa"/>
            <w:tcBorders>
              <w:right w:val="single" w:sz="4" w:space="0" w:color="auto"/>
            </w:tcBorders>
            <w:shd w:val="clear" w:color="auto" w:fill="auto"/>
            <w:vAlign w:val="center"/>
          </w:tcPr>
          <w:p w:rsidR="00DF0F08" w:rsidRPr="00792802" w:rsidRDefault="00DF0F08" w:rsidP="004C64CC">
            <w:pPr>
              <w:ind w:left="-90"/>
              <w:rPr>
                <w:rFonts w:asciiTheme="minorHAnsi" w:hAnsiTheme="minorHAnsi"/>
                <w:sz w:val="20"/>
              </w:rPr>
            </w:pPr>
            <w:r w:rsidRPr="00792802">
              <w:rPr>
                <w:rFonts w:asciiTheme="minorHAnsi" w:hAnsiTheme="minorHAnsi"/>
                <w:sz w:val="20"/>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located within the floodway according to the FEMA map?</w:t>
            </w:r>
          </w:p>
          <w:p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rsidR="00DF0F08" w:rsidRPr="00792802" w:rsidRDefault="00DF0F08" w:rsidP="004C64CC">
            <w:pPr>
              <w:ind w:left="-90"/>
              <w:rPr>
                <w:rFonts w:asciiTheme="minorHAnsi" w:hAnsiTheme="minorHAnsi"/>
                <w:sz w:val="20"/>
              </w:rPr>
            </w:pPr>
            <w:r w:rsidRPr="00792802">
              <w:rPr>
                <w:rFonts w:asciiTheme="minorHAnsi" w:hAnsiTheme="minorHAnsi"/>
                <w:sz w:val="20"/>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Will any off-site construction occur w</w:t>
            </w:r>
            <w:r>
              <w:rPr>
                <w:rFonts w:asciiTheme="minorHAnsi" w:hAnsiTheme="minorHAnsi"/>
                <w:sz w:val="20"/>
              </w:rPr>
              <w:t>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rsidR="00DF0F08" w:rsidRPr="00792802" w:rsidRDefault="00DF0F08" w:rsidP="004C64CC">
            <w:pPr>
              <w:ind w:left="-90"/>
              <w:rPr>
                <w:rFonts w:asciiTheme="minorHAnsi" w:hAnsiTheme="minorHAnsi"/>
                <w:sz w:val="20"/>
              </w:rPr>
            </w:pPr>
          </w:p>
        </w:tc>
        <w:tc>
          <w:tcPr>
            <w:tcW w:w="7263" w:type="dxa"/>
            <w:gridSpan w:val="4"/>
            <w:tcBorders>
              <w:top w:val="single" w:sz="4" w:space="0" w:color="auto"/>
              <w:left w:val="nil"/>
              <w:bottom w:val="single" w:sz="4" w:space="0" w:color="auto"/>
              <w:right w:val="nil"/>
            </w:tcBorders>
            <w:shd w:val="clear" w:color="auto" w:fill="auto"/>
            <w:vAlign w:val="center"/>
          </w:tcPr>
          <w:p w:rsidR="00DF0F08" w:rsidRPr="00792802" w:rsidRDefault="00DF0F08" w:rsidP="004C64CC">
            <w:pPr>
              <w:rPr>
                <w:rFonts w:asciiTheme="minorHAnsi" w:hAnsiTheme="minorHAnsi"/>
                <w:sz w:val="20"/>
              </w:rPr>
            </w:pPr>
          </w:p>
        </w:tc>
        <w:tc>
          <w:tcPr>
            <w:tcW w:w="990" w:type="dxa"/>
            <w:gridSpan w:val="2"/>
            <w:tcBorders>
              <w:top w:val="single" w:sz="4" w:space="0" w:color="auto"/>
              <w:left w:val="nil"/>
              <w:bottom w:val="single" w:sz="4" w:space="0" w:color="auto"/>
              <w:right w:val="nil"/>
            </w:tcBorders>
            <w:shd w:val="clear" w:color="auto" w:fill="auto"/>
            <w:vAlign w:val="center"/>
          </w:tcPr>
          <w:p w:rsidR="00DF0F08" w:rsidRPr="00792802" w:rsidRDefault="00DF0F08" w:rsidP="004C64CC">
            <w:pPr>
              <w:jc w:val="center"/>
              <w:rPr>
                <w:rFonts w:asciiTheme="minorHAnsi" w:hAnsiTheme="minorHAnsi"/>
                <w:sz w:val="20"/>
              </w:rPr>
            </w:pPr>
          </w:p>
        </w:tc>
        <w:tc>
          <w:tcPr>
            <w:tcW w:w="837" w:type="dxa"/>
            <w:tcBorders>
              <w:top w:val="single" w:sz="4" w:space="0" w:color="auto"/>
              <w:left w:val="nil"/>
              <w:bottom w:val="single" w:sz="4" w:space="0" w:color="auto"/>
              <w:right w:val="nil"/>
            </w:tcBorders>
            <w:shd w:val="clear" w:color="auto" w:fill="auto"/>
            <w:vAlign w:val="center"/>
          </w:tcPr>
          <w:p w:rsidR="00DF0F08" w:rsidRPr="00792802" w:rsidRDefault="00DF0F08" w:rsidP="004C64CC">
            <w:pPr>
              <w:jc w:val="center"/>
              <w:rPr>
                <w:rFonts w:asciiTheme="minorHAnsi" w:hAnsiTheme="minorHAnsi"/>
                <w:sz w:val="20"/>
              </w:rPr>
            </w:pPr>
          </w:p>
        </w:tc>
      </w:tr>
      <w:tr w:rsidR="00DF0F08" w:rsidRPr="00792802" w:rsidTr="004C64CC">
        <w:tblPrEx>
          <w:tblBorders>
            <w:insideH w:val="single" w:sz="4" w:space="0" w:color="auto"/>
            <w:insideV w:val="single" w:sz="4" w:space="0" w:color="auto"/>
          </w:tblBorders>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A</w:t>
            </w:r>
            <w:r>
              <w:rPr>
                <w:rFonts w:asciiTheme="minorHAnsi" w:hAnsiTheme="minorHAnsi"/>
                <w:sz w:val="20"/>
              </w:rPr>
              <w:t xml:space="preserve"> color</w:t>
            </w:r>
            <w:r w:rsidRPr="00792802">
              <w:rPr>
                <w:rFonts w:asciiTheme="minorHAnsi" w:hAnsiTheme="minorHAnsi"/>
                <w:sz w:val="20"/>
              </w:rPr>
              <w:t xml:space="preserve"> copy of the applicable FEMA map panel</w:t>
            </w:r>
            <w:r w:rsidRPr="00792802">
              <w:rPr>
                <w:rFonts w:asciiTheme="minorHAnsi" w:hAnsiTheme="minorHAnsi"/>
                <w:b/>
                <w:sz w:val="20"/>
              </w:rPr>
              <w:t xml:space="preserve"> must be submitted</w:t>
            </w:r>
            <w:r w:rsidRPr="00792802">
              <w:rPr>
                <w:rFonts w:asciiTheme="minorHAnsi" w:hAnsiTheme="minorHAnsi"/>
                <w:sz w:val="20"/>
              </w:rPr>
              <w:t xml:space="preserve"> </w:t>
            </w:r>
            <w:r w:rsidRPr="00792802">
              <w:rPr>
                <w:rFonts w:asciiTheme="minorHAnsi" w:hAnsiTheme="minorHAnsi"/>
                <w:sz w:val="20"/>
                <w:u w:val="single"/>
              </w:rPr>
              <w:t>with the proposed site sketched in or identified</w:t>
            </w:r>
            <w:r w:rsidRPr="00792802">
              <w:rPr>
                <w:rFonts w:asciiTheme="minorHAnsi" w:hAnsiTheme="minorHAnsi"/>
                <w:sz w:val="20"/>
              </w:rPr>
              <w:t>.  Please submit a map with clear differentiation between flood zones. Do not submit a poor photocopy. Local governments are required to have flood plain maps available.</w:t>
            </w: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rsidTr="004C64CC">
        <w:tc>
          <w:tcPr>
            <w:tcW w:w="9558" w:type="dxa"/>
            <w:shd w:val="clear" w:color="auto" w:fill="E2EFD9" w:themeFill="accent6" w:themeFillTint="33"/>
          </w:tcPr>
          <w:p w:rsidR="00DF0F08" w:rsidRPr="00792802" w:rsidRDefault="00DF0F08" w:rsidP="004C64CC">
            <w:pPr>
              <w:rPr>
                <w:rFonts w:asciiTheme="minorHAnsi" w:hAnsiTheme="minorHAnsi"/>
                <w:b/>
                <w:sz w:val="20"/>
              </w:rPr>
            </w:pPr>
            <w:r w:rsidRPr="00792802">
              <w:rPr>
                <w:rFonts w:asciiTheme="minorHAnsi" w:hAnsiTheme="minorHAnsi"/>
                <w:b/>
                <w:sz w:val="20"/>
                <w:u w:val="single"/>
              </w:rPr>
              <w:t>For applications requesting OHCS HOME</w:t>
            </w:r>
            <w:r>
              <w:rPr>
                <w:rFonts w:asciiTheme="minorHAnsi" w:hAnsiTheme="minorHAnsi"/>
                <w:b/>
                <w:sz w:val="20"/>
                <w:u w:val="single"/>
              </w:rPr>
              <w:t xml:space="preserve"> and or HTF</w:t>
            </w:r>
            <w:r w:rsidRPr="00792802">
              <w:rPr>
                <w:rFonts w:asciiTheme="minorHAnsi" w:hAnsiTheme="minorHAnsi"/>
                <w:b/>
                <w:sz w:val="20"/>
                <w:u w:val="single"/>
              </w:rPr>
              <w:t xml:space="preserve">, </w:t>
            </w:r>
            <w:r w:rsidRPr="00792802">
              <w:rPr>
                <w:rFonts w:asciiTheme="minorHAnsi" w:hAnsiTheme="minorHAnsi"/>
                <w:b/>
                <w:sz w:val="20"/>
              </w:rPr>
              <w:t xml:space="preserve"> in addition to answering the following, you must submit documentation from participating local officials to back up their determinations for questions 47 through 55.</w:t>
            </w:r>
          </w:p>
        </w:tc>
      </w:tr>
    </w:tbl>
    <w:p w:rsidR="00DF0F08" w:rsidRPr="00792802" w:rsidRDefault="00DF0F08" w:rsidP="00DF0F08">
      <w:pPr>
        <w:rPr>
          <w:rFonts w:asciiTheme="minorHAnsi" w:hAnsiTheme="minorHAnsi"/>
        </w:rPr>
      </w:pPr>
    </w:p>
    <w:tbl>
      <w:tblPr>
        <w:tblW w:w="9540" w:type="dxa"/>
        <w:tblInd w:w="18" w:type="dxa"/>
        <w:tblLayout w:type="fixed"/>
        <w:tblLook w:val="00A0" w:firstRow="1" w:lastRow="0" w:firstColumn="1" w:lastColumn="0" w:noHBand="0" w:noVBand="0"/>
      </w:tblPr>
      <w:tblGrid>
        <w:gridCol w:w="6671"/>
        <w:gridCol w:w="1879"/>
        <w:gridCol w:w="990"/>
      </w:tblGrid>
      <w:tr w:rsidR="00DF0F08" w:rsidRPr="00792802" w:rsidTr="004C64CC">
        <w:tc>
          <w:tcPr>
            <w:tcW w:w="6671" w:type="dxa"/>
            <w:shd w:val="clear" w:color="auto" w:fill="auto"/>
            <w:vAlign w:val="bottom"/>
          </w:tcPr>
          <w:p w:rsidR="00DF0F08" w:rsidRPr="00792802" w:rsidRDefault="00DF0F08" w:rsidP="004C64CC">
            <w:pPr>
              <w:ind w:leftChars="-49" w:left="-108"/>
              <w:rPr>
                <w:rFonts w:asciiTheme="minorHAnsi" w:hAnsiTheme="minorHAnsi"/>
              </w:rPr>
            </w:pPr>
            <w:r w:rsidRPr="00792802">
              <w:rPr>
                <w:rFonts w:asciiTheme="minorHAnsi" w:hAnsiTheme="minorHAnsi"/>
                <w:b/>
              </w:rPr>
              <w:t>Wetlands</w:t>
            </w:r>
          </w:p>
        </w:tc>
        <w:tc>
          <w:tcPr>
            <w:tcW w:w="1879" w:type="dxa"/>
            <w:shd w:val="clear" w:color="auto" w:fill="auto"/>
            <w:vAlign w:val="bottom"/>
          </w:tcPr>
          <w:p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rsidR="00DF0F08" w:rsidRPr="00792802" w:rsidRDefault="00DF0F08" w:rsidP="004C64CC">
            <w:pPr>
              <w:pBdr>
                <w:bottom w:val="single" w:sz="4" w:space="1" w:color="auto"/>
              </w:pBdr>
              <w:ind w:leftChars="-49" w:left="-108"/>
              <w:rPr>
                <w:rFonts w:asciiTheme="minorHAnsi" w:hAnsiTheme="minorHAnsi"/>
              </w:rPr>
            </w:pPr>
          </w:p>
        </w:tc>
      </w:tr>
      <w:tr w:rsidR="00DF0F08" w:rsidRPr="00792802" w:rsidTr="004C64CC">
        <w:trPr>
          <w:trHeight w:val="216"/>
        </w:trPr>
        <w:tc>
          <w:tcPr>
            <w:tcW w:w="6671" w:type="dxa"/>
            <w:shd w:val="clear" w:color="auto" w:fill="auto"/>
          </w:tcPr>
          <w:p w:rsidR="00DF0F08" w:rsidRPr="00792802" w:rsidRDefault="00DF0F08" w:rsidP="004C64CC">
            <w:pPr>
              <w:ind w:leftChars="-49" w:left="-108"/>
              <w:rPr>
                <w:rFonts w:asciiTheme="minorHAnsi" w:hAnsiTheme="minorHAnsi"/>
                <w:i/>
              </w:rPr>
            </w:pPr>
          </w:p>
        </w:tc>
        <w:tc>
          <w:tcPr>
            <w:tcW w:w="1879" w:type="dxa"/>
            <w:shd w:val="clear" w:color="auto" w:fill="auto"/>
          </w:tcPr>
          <w:p w:rsidR="00DF0F08" w:rsidRPr="00792802" w:rsidRDefault="00DF0F08" w:rsidP="004C64CC">
            <w:pPr>
              <w:ind w:leftChars="-49" w:left="-108"/>
              <w:rPr>
                <w:rFonts w:asciiTheme="minorHAnsi" w:hAnsiTheme="minorHAnsi"/>
                <w:i/>
                <w:sz w:val="20"/>
              </w:rPr>
            </w:pPr>
          </w:p>
        </w:tc>
        <w:tc>
          <w:tcPr>
            <w:tcW w:w="990" w:type="dxa"/>
            <w:shd w:val="clear" w:color="auto" w:fill="auto"/>
          </w:tcPr>
          <w:p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PL, FO</w:t>
            </w:r>
          </w:p>
        </w:tc>
      </w:tr>
      <w:tr w:rsidR="00DF0F08" w:rsidRPr="00792802" w:rsidTr="004C64CC">
        <w:trPr>
          <w:trHeight w:val="756"/>
        </w:trPr>
        <w:tc>
          <w:tcPr>
            <w:tcW w:w="9540" w:type="dxa"/>
            <w:gridSpan w:val="3"/>
            <w:shd w:val="clear" w:color="auto" w:fill="auto"/>
          </w:tcPr>
          <w:p w:rsidR="00DF0F08" w:rsidRPr="00792802" w:rsidRDefault="00DF0F08" w:rsidP="004C64CC">
            <w:pPr>
              <w:rPr>
                <w:rFonts w:asciiTheme="minorHAnsi" w:hAnsiTheme="minorHAnsi"/>
                <w:b/>
                <w:sz w:val="20"/>
              </w:rPr>
            </w:pPr>
            <w:r w:rsidRPr="00792802">
              <w:rPr>
                <w:rFonts w:asciiTheme="minorHAnsi" w:hAnsiTheme="minorHAnsi"/>
                <w:sz w:val="20"/>
              </w:rPr>
              <w:t>HUD has defined wetlands as “...only those designated wetland areas identified or delineated on maps issued by the Fish and Wildlife Service of the U.S. Department of the Interior as areas that are inundated by surface or ground water with a frequency sufficient to support, and under normal circumstances do or would support, a prevalence of vegetative or aquatic life that requires saturated or seasonally saturated soil conditions for growth or reproduction.”</w:t>
            </w:r>
            <w:r w:rsidRPr="00792802">
              <w:rPr>
                <w:rFonts w:asciiTheme="minorHAnsi" w:hAnsiTheme="minorHAnsi"/>
                <w:b/>
                <w:sz w:val="20"/>
              </w:rPr>
              <w:t xml:space="preserve"> </w:t>
            </w:r>
            <w:r w:rsidRPr="00792802">
              <w:rPr>
                <w:rFonts w:asciiTheme="minorHAnsi" w:hAnsiTheme="minorHAnsi"/>
                <w:sz w:val="20"/>
              </w:rPr>
              <w:t>The project site may also contain wetland designation areas from state, county or local entities.</w:t>
            </w:r>
          </w:p>
        </w:tc>
      </w:tr>
    </w:tbl>
    <w:p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1440"/>
      </w:tblGrid>
      <w:tr w:rsidR="00DF0F08" w:rsidRPr="00792802" w:rsidTr="004C64CC">
        <w:trPr>
          <w:trHeight w:val="432"/>
        </w:trPr>
        <w:tc>
          <w:tcPr>
            <w:tcW w:w="9558" w:type="dxa"/>
            <w:gridSpan w:val="6"/>
            <w:tcBorders>
              <w:top w:val="nil"/>
              <w:left w:val="nil"/>
              <w:bottom w:val="single" w:sz="4" w:space="0" w:color="auto"/>
              <w:right w:val="nil"/>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List name, address and phone number of local officials and the date contacted regarding wetlands:</w:t>
            </w:r>
          </w:p>
          <w:p w:rsidR="00DF0F08" w:rsidRPr="00792802" w:rsidRDefault="00DF0F08" w:rsidP="004C64CC">
            <w:pPr>
              <w:rPr>
                <w:rFonts w:asciiTheme="minorHAnsi" w:hAnsiTheme="minorHAnsi"/>
                <w:sz w:val="20"/>
              </w:rPr>
            </w:pPr>
          </w:p>
        </w:tc>
      </w:tr>
      <w:tr w:rsidR="00DF0F08" w:rsidRPr="00792802" w:rsidTr="004C64CC">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263"/>
        <w:gridCol w:w="990"/>
        <w:gridCol w:w="810"/>
      </w:tblGrid>
      <w:tr w:rsidR="00DF0F08" w:rsidRPr="00792802" w:rsidTr="004C64CC">
        <w:trPr>
          <w:trHeight w:val="1242"/>
        </w:trPr>
        <w:tc>
          <w:tcPr>
            <w:tcW w:w="495" w:type="dxa"/>
            <w:tcBorders>
              <w:top w:val="nil"/>
              <w:left w:val="nil"/>
              <w:bottom w:val="nil"/>
              <w:right w:val="single" w:sz="4" w:space="0" w:color="auto"/>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47.</w:t>
            </w:r>
          </w:p>
        </w:tc>
        <w:tc>
          <w:tcPr>
            <w:tcW w:w="906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Has any part of the site (including off-site construction areas) been identified as potentially a jurisdictional wetland by one of the following sources? </w:t>
            </w:r>
          </w:p>
          <w:p w:rsidR="00DF0F08" w:rsidRPr="00792802" w:rsidRDefault="00DF0F08" w:rsidP="004C64CC">
            <w:pPr>
              <w:rPr>
                <w:rFonts w:asciiTheme="minorHAnsi" w:hAnsiTheme="minorHAnsi"/>
                <w:sz w:val="20"/>
              </w:rPr>
            </w:pPr>
            <w:r w:rsidRPr="00792802">
              <w:rPr>
                <w:rFonts w:asciiTheme="minorHAnsi" w:hAnsiTheme="minorHAnsi"/>
                <w:sz w:val="20"/>
                <w:u w:val="single"/>
              </w:rPr>
              <w:t xml:space="preserve">If jurisdictional wetlands are anywhere on the site or adjacent to the site, a site map showing an overlay of the wetland area and the planned building(s) must be submitted. </w:t>
            </w:r>
            <w:r w:rsidRPr="00792802">
              <w:rPr>
                <w:rFonts w:asciiTheme="minorHAnsi" w:hAnsiTheme="minorHAnsi"/>
                <w:sz w:val="20"/>
              </w:rPr>
              <w:t xml:space="preserve"> Use dark ink.  Colored ink or markers do not photocopy well.</w:t>
            </w:r>
          </w:p>
        </w:tc>
      </w:tr>
      <w:tr w:rsidR="00DF0F08" w:rsidRPr="00792802" w:rsidTr="004C64CC">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rsidR="00DF0F08" w:rsidRPr="00792802" w:rsidRDefault="00DF0F08" w:rsidP="004C64CC">
            <w:pPr>
              <w:rPr>
                <w:rFonts w:asciiTheme="minorHAnsi" w:hAnsiTheme="minorHAnsi"/>
                <w:sz w:val="20"/>
              </w:rPr>
            </w:pPr>
          </w:p>
        </w:tc>
        <w:tc>
          <w:tcPr>
            <w:tcW w:w="9063" w:type="dxa"/>
            <w:gridSpan w:val="3"/>
            <w:tcBorders>
              <w:top w:val="single" w:sz="4" w:space="0" w:color="auto"/>
              <w:left w:val="nil"/>
              <w:bottom w:val="single" w:sz="4" w:space="0" w:color="auto"/>
              <w:right w:val="nil"/>
            </w:tcBorders>
            <w:shd w:val="clear" w:color="auto" w:fill="auto"/>
            <w:vAlign w:val="bottom"/>
          </w:tcPr>
          <w:p w:rsidR="00DF0F08" w:rsidRDefault="00DF0F08" w:rsidP="004C64CC">
            <w:pPr>
              <w:rPr>
                <w:rFonts w:asciiTheme="minorHAnsi" w:hAnsiTheme="minorHAnsi"/>
                <w:b/>
                <w:sz w:val="20"/>
              </w:rPr>
            </w:pPr>
          </w:p>
          <w:p w:rsidR="00DF0F08" w:rsidRPr="00792802" w:rsidRDefault="00DF0F08" w:rsidP="004C64CC">
            <w:pPr>
              <w:rPr>
                <w:rFonts w:asciiTheme="minorHAnsi" w:hAnsiTheme="minorHAnsi"/>
                <w:sz w:val="20"/>
              </w:rPr>
            </w:pPr>
            <w:r w:rsidRPr="00792802">
              <w:rPr>
                <w:rFonts w:asciiTheme="minorHAnsi" w:hAnsiTheme="minorHAnsi"/>
                <w:b/>
                <w:sz w:val="20"/>
              </w:rPr>
              <w:t>Source</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smartTag w:uri="urn:schemas-microsoft-com:office:smarttags" w:element="State">
              <w:smartTag w:uri="urn:schemas-microsoft-com:office:smarttags" w:element="place">
                <w:r w:rsidRPr="00792802">
                  <w:rPr>
                    <w:rFonts w:asciiTheme="minorHAnsi" w:hAnsiTheme="minorHAnsi"/>
                    <w:sz w:val="20"/>
                  </w:rPr>
                  <w:t>Oregon</w:t>
                </w:r>
              </w:smartTag>
            </w:smartTag>
            <w:r w:rsidRPr="00792802">
              <w:rPr>
                <w:rFonts w:asciiTheme="minorHAnsi" w:hAnsiTheme="minorHAnsi"/>
                <w:sz w:val="20"/>
              </w:rPr>
              <w:t xml:space="preserve">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US Fish and Wildlife (Nat’l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Other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rsidR="00DF0F08" w:rsidRDefault="00DF0F08" w:rsidP="00DF0F08">
      <w:pPr>
        <w:ind w:left="360"/>
        <w:rPr>
          <w:rFonts w:asciiTheme="minorHAnsi" w:hAnsiTheme="minorHAnsi"/>
          <w:sz w:val="20"/>
          <w:u w:val="single"/>
        </w:rPr>
      </w:pPr>
    </w:p>
    <w:p w:rsidR="00DF0F08" w:rsidRPr="00792802" w:rsidRDefault="00DF0F08" w:rsidP="00DF0F0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 w:val="20"/>
        </w:rPr>
      </w:pPr>
      <w:r w:rsidRPr="00792802">
        <w:rPr>
          <w:rFonts w:asciiTheme="minorHAnsi" w:hAnsiTheme="minorHAnsi"/>
          <w:sz w:val="20"/>
          <w:u w:val="single"/>
        </w:rPr>
        <w:t>Comment</w:t>
      </w:r>
      <w:r w:rsidRPr="00792802">
        <w:rPr>
          <w:rFonts w:asciiTheme="minorHAnsi" w:hAnsiTheme="minorHAnsi"/>
          <w:sz w:val="20"/>
        </w:rPr>
        <w:t>: The local planning department should be cognizant of any identification’s made by the above authorities. Submit any documentation available concerning the wetland status of the site.</w:t>
      </w:r>
    </w:p>
    <w:p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792802" w:rsidTr="004C64CC">
        <w:trPr>
          <w:trHeight w:val="621"/>
        </w:trPr>
        <w:tc>
          <w:tcPr>
            <w:tcW w:w="495" w:type="dxa"/>
            <w:tcBorders>
              <w:top w:val="nil"/>
              <w:left w:val="nil"/>
              <w:bottom w:val="nil"/>
              <w:right w:val="single" w:sz="4" w:space="0" w:color="auto"/>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48.</w:t>
            </w:r>
          </w:p>
        </w:tc>
        <w:tc>
          <w:tcPr>
            <w:tcW w:w="906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If potential jurisdictional wetlands have not been identified, does the site exhibit any of the following characteristics?</w:t>
            </w:r>
          </w:p>
        </w:tc>
      </w:tr>
      <w:tr w:rsidR="00DF0F08" w:rsidRPr="00792802" w:rsidTr="004C64CC">
        <w:tblPrEx>
          <w:tblLook w:val="01E0" w:firstRow="1" w:lastRow="1" w:firstColumn="1" w:lastColumn="1" w:noHBand="0" w:noVBand="0"/>
        </w:tblPrEx>
        <w:trPr>
          <w:trHeight w:val="332"/>
        </w:trPr>
        <w:tc>
          <w:tcPr>
            <w:tcW w:w="495" w:type="dxa"/>
            <w:tcBorders>
              <w:top w:val="nil"/>
              <w:left w:val="nil"/>
              <w:bottom w:val="nil"/>
              <w:right w:val="nil"/>
            </w:tcBorders>
            <w:shd w:val="clear" w:color="auto" w:fill="auto"/>
            <w:vAlign w:val="bottom"/>
          </w:tcPr>
          <w:p w:rsidR="00DF0F08" w:rsidRPr="00792802" w:rsidRDefault="00DF0F08" w:rsidP="004C64CC">
            <w:pPr>
              <w:rPr>
                <w:rFonts w:asciiTheme="minorHAnsi" w:hAnsiTheme="minorHAnsi"/>
                <w:sz w:val="20"/>
              </w:rPr>
            </w:pPr>
          </w:p>
        </w:tc>
        <w:tc>
          <w:tcPr>
            <w:tcW w:w="9063" w:type="dxa"/>
            <w:gridSpan w:val="3"/>
            <w:tcBorders>
              <w:top w:val="single" w:sz="4" w:space="0" w:color="auto"/>
              <w:left w:val="nil"/>
              <w:bottom w:val="single" w:sz="4" w:space="0" w:color="auto"/>
              <w:right w:val="nil"/>
            </w:tcBorders>
            <w:shd w:val="clear" w:color="auto" w:fill="auto"/>
            <w:vAlign w:val="center"/>
          </w:tcPr>
          <w:p w:rsidR="00DF0F08" w:rsidRDefault="00DF0F08" w:rsidP="004C64CC">
            <w:pPr>
              <w:rPr>
                <w:rFonts w:asciiTheme="minorHAnsi" w:hAnsiTheme="minorHAnsi"/>
                <w:b/>
                <w:sz w:val="20"/>
              </w:rPr>
            </w:pPr>
          </w:p>
          <w:p w:rsidR="00DF0F08" w:rsidRPr="00792802" w:rsidRDefault="00DF0F08" w:rsidP="004C64CC">
            <w:pPr>
              <w:rPr>
                <w:rFonts w:asciiTheme="minorHAnsi" w:hAnsiTheme="minorHAnsi"/>
                <w:sz w:val="20"/>
              </w:rPr>
            </w:pPr>
            <w:r w:rsidRPr="00792802">
              <w:rPr>
                <w:rFonts w:asciiTheme="minorHAnsi" w:hAnsiTheme="minorHAnsi"/>
                <w:b/>
                <w:sz w:val="20"/>
              </w:rPr>
              <w:t>Characteristic</w:t>
            </w:r>
          </w:p>
        </w:tc>
      </w:tr>
      <w:tr w:rsidR="00DF0F08" w:rsidRPr="00792802" w:rsidTr="004C64CC">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 xml:space="preserve">Wetland vegetation </w:t>
            </w:r>
            <w:r w:rsidRPr="00792802">
              <w:rPr>
                <w:rFonts w:asciiTheme="minorHAnsi" w:hAnsiTheme="minorHAnsi"/>
                <w:sz w:val="20"/>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Wetland wildlife (ducks, salamanders, frogs, nutria,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rsidR="00DF0F08" w:rsidRPr="00792802" w:rsidRDefault="00DF0F08" w:rsidP="00DF0F08">
      <w:pPr>
        <w:rPr>
          <w:rFonts w:asciiTheme="minorHAnsi" w:hAnsiTheme="minorHAnsi"/>
          <w:b/>
          <w:sz w:val="20"/>
        </w:rPr>
      </w:pPr>
    </w:p>
    <w:tbl>
      <w:tblPr>
        <w:tblStyle w:val="TableGrid"/>
        <w:tblW w:w="0" w:type="auto"/>
        <w:tblLook w:val="04A0" w:firstRow="1" w:lastRow="0" w:firstColumn="1" w:lastColumn="0" w:noHBand="0" w:noVBand="1"/>
      </w:tblPr>
      <w:tblGrid>
        <w:gridCol w:w="9360"/>
      </w:tblGrid>
      <w:tr w:rsidR="00DF0F08" w:rsidTr="004C64CC">
        <w:tc>
          <w:tcPr>
            <w:tcW w:w="9576" w:type="dxa"/>
            <w:tcBorders>
              <w:left w:val="nil"/>
              <w:bottom w:val="nil"/>
              <w:right w:val="nil"/>
            </w:tcBorders>
          </w:tcPr>
          <w:p w:rsidR="00DF0F08" w:rsidRPr="00D45BE3" w:rsidRDefault="00DF0F08" w:rsidP="004C64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rPr>
                <w:rFonts w:asciiTheme="minorHAnsi" w:hAnsiTheme="minorHAnsi"/>
                <w:b/>
              </w:rPr>
            </w:pPr>
            <w:r w:rsidRPr="00D45BE3">
              <w:rPr>
                <w:rFonts w:asciiTheme="minorHAnsi" w:hAnsiTheme="minorHAnsi"/>
                <w:b/>
                <w:u w:val="single"/>
              </w:rPr>
              <w:t>Comments:</w:t>
            </w:r>
            <w:r w:rsidRPr="00D45BE3">
              <w:rPr>
                <w:rFonts w:asciiTheme="minorHAnsi" w:hAnsiTheme="minorHAnsi"/>
                <w:b/>
              </w:rPr>
              <w:t xml:space="preserve">  </w:t>
            </w:r>
          </w:p>
        </w:tc>
      </w:tr>
      <w:tr w:rsidR="00DF0F08" w:rsidTr="004C64CC">
        <w:tc>
          <w:tcPr>
            <w:tcW w:w="9576" w:type="dxa"/>
            <w:tcBorders>
              <w:top w:val="nil"/>
              <w:bottom w:val="single" w:sz="4" w:space="0" w:color="auto"/>
            </w:tcBorders>
            <w:shd w:val="clear" w:color="auto" w:fill="E2EFD9" w:themeFill="accent6" w:themeFillTint="33"/>
          </w:tcPr>
          <w:p w:rsidR="00DF0F08" w:rsidRDefault="00DF0F08" w:rsidP="004C64CC">
            <w:pPr>
              <w:rPr>
                <w:rFonts w:asciiTheme="minorHAnsi" w:hAnsiTheme="minorHAnsi"/>
              </w:rPr>
            </w:pPr>
            <w:r w:rsidRPr="00792802">
              <w:rPr>
                <w:rFonts w:asciiTheme="minorHAnsi" w:hAnsiTheme="minorHAnsi"/>
              </w:rPr>
              <w:t>For sites which possess no potential wetland characteristics (such as building lots in established urban neighborhoods that are “high and dry,’ desert sites with no water resources in the vicinity, or sites with no water resources in the vicinity that are un-vegetated or artificially planted [irrigation is a water resource], the above investigation may be cursory (an inquiry with the planning department and field observation).</w:t>
            </w:r>
          </w:p>
        </w:tc>
      </w:tr>
      <w:tr w:rsidR="00DF0F08" w:rsidTr="004C64CC">
        <w:tc>
          <w:tcPr>
            <w:tcW w:w="9576" w:type="dxa"/>
            <w:tcBorders>
              <w:left w:val="nil"/>
              <w:right w:val="nil"/>
            </w:tcBorders>
          </w:tcPr>
          <w:p w:rsidR="00DF0F08" w:rsidRDefault="00DF0F08" w:rsidP="004C64CC">
            <w:pPr>
              <w:rPr>
                <w:rFonts w:asciiTheme="minorHAnsi" w:hAnsiTheme="minorHAnsi"/>
              </w:rPr>
            </w:pPr>
          </w:p>
        </w:tc>
      </w:tr>
      <w:tr w:rsidR="00DF0F08" w:rsidTr="004C64CC">
        <w:tc>
          <w:tcPr>
            <w:tcW w:w="9576" w:type="dxa"/>
            <w:shd w:val="clear" w:color="auto" w:fill="E2EFD9" w:themeFill="accent6" w:themeFillTint="33"/>
          </w:tcPr>
          <w:p w:rsidR="00DF0F08" w:rsidRDefault="00DF0F08" w:rsidP="004C64CC">
            <w:pPr>
              <w:rPr>
                <w:rFonts w:asciiTheme="minorHAnsi" w:hAnsiTheme="minorHAnsi"/>
              </w:rPr>
            </w:pPr>
            <w:r w:rsidRPr="00792802">
              <w:rPr>
                <w:rFonts w:asciiTheme="minorHAnsi" w:hAnsiTheme="minorHAnsi"/>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p>
        </w:tc>
      </w:tr>
    </w:tbl>
    <w:p w:rsidR="00DF0F08" w:rsidRPr="00792802" w:rsidRDefault="00DF0F08" w:rsidP="00DF0F08">
      <w:pPr>
        <w:rPr>
          <w:rFonts w:asciiTheme="minorHAnsi" w:hAnsiTheme="minorHAnsi"/>
        </w:rPr>
      </w:pPr>
    </w:p>
    <w:tbl>
      <w:tblPr>
        <w:tblW w:w="9558" w:type="dxa"/>
        <w:tblLook w:val="00A0" w:firstRow="1" w:lastRow="0" w:firstColumn="1" w:lastColumn="0" w:noHBand="0" w:noVBand="0"/>
      </w:tblPr>
      <w:tblGrid>
        <w:gridCol w:w="1278"/>
        <w:gridCol w:w="3780"/>
        <w:gridCol w:w="720"/>
        <w:gridCol w:w="911"/>
        <w:gridCol w:w="529"/>
        <w:gridCol w:w="900"/>
        <w:gridCol w:w="450"/>
        <w:gridCol w:w="990"/>
      </w:tblGrid>
      <w:tr w:rsidR="00DF0F08" w:rsidRPr="00792802" w:rsidTr="004C64CC">
        <w:trPr>
          <w:trHeight w:val="378"/>
        </w:trPr>
        <w:tc>
          <w:tcPr>
            <w:tcW w:w="6689" w:type="dxa"/>
            <w:gridSpan w:val="4"/>
            <w:shd w:val="clear" w:color="auto" w:fill="auto"/>
            <w:vAlign w:val="bottom"/>
          </w:tcPr>
          <w:p w:rsidR="00DF0F08" w:rsidRPr="00792802" w:rsidRDefault="00DF0F08" w:rsidP="004C64CC">
            <w:pPr>
              <w:ind w:leftChars="-49" w:left="-108"/>
              <w:rPr>
                <w:rFonts w:asciiTheme="minorHAnsi" w:hAnsiTheme="minorHAnsi"/>
              </w:rPr>
            </w:pPr>
            <w:r w:rsidRPr="00792802">
              <w:rPr>
                <w:rFonts w:asciiTheme="minorHAnsi" w:hAnsiTheme="minorHAnsi"/>
                <w:b/>
              </w:rPr>
              <w:t>Endangered, Threatened, Listed Species and Critical Habitat</w:t>
            </w:r>
          </w:p>
        </w:tc>
        <w:tc>
          <w:tcPr>
            <w:tcW w:w="1879" w:type="dxa"/>
            <w:gridSpan w:val="3"/>
            <w:shd w:val="clear" w:color="auto" w:fill="auto"/>
            <w:vAlign w:val="bottom"/>
          </w:tcPr>
          <w:p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rsidR="00DF0F08" w:rsidRPr="00792802" w:rsidRDefault="00DF0F08" w:rsidP="004C64CC">
            <w:pPr>
              <w:pBdr>
                <w:bottom w:val="single" w:sz="4" w:space="1" w:color="auto"/>
              </w:pBdr>
              <w:ind w:leftChars="-49" w:left="-108"/>
              <w:rPr>
                <w:rFonts w:asciiTheme="minorHAnsi" w:hAnsiTheme="minorHAnsi"/>
              </w:rPr>
            </w:pPr>
          </w:p>
        </w:tc>
      </w:tr>
      <w:tr w:rsidR="00DF0F08" w:rsidRPr="00792802" w:rsidTr="004C64CC">
        <w:trPr>
          <w:trHeight w:val="198"/>
        </w:trPr>
        <w:tc>
          <w:tcPr>
            <w:tcW w:w="6689" w:type="dxa"/>
            <w:gridSpan w:val="4"/>
            <w:shd w:val="clear" w:color="auto" w:fill="auto"/>
          </w:tcPr>
          <w:p w:rsidR="00DF0F08" w:rsidRPr="00792802" w:rsidRDefault="00DF0F08" w:rsidP="004C64CC">
            <w:pPr>
              <w:ind w:leftChars="-49" w:left="-108"/>
              <w:rPr>
                <w:rFonts w:asciiTheme="minorHAnsi" w:hAnsiTheme="minorHAnsi"/>
                <w:i/>
              </w:rPr>
            </w:pPr>
          </w:p>
        </w:tc>
        <w:tc>
          <w:tcPr>
            <w:tcW w:w="1879" w:type="dxa"/>
            <w:gridSpan w:val="3"/>
            <w:shd w:val="clear" w:color="auto" w:fill="auto"/>
          </w:tcPr>
          <w:p w:rsidR="00DF0F08" w:rsidRPr="00792802" w:rsidRDefault="00DF0F08" w:rsidP="004C64CC">
            <w:pPr>
              <w:ind w:leftChars="-49" w:left="-108"/>
              <w:rPr>
                <w:rFonts w:asciiTheme="minorHAnsi" w:hAnsiTheme="minorHAnsi"/>
                <w:i/>
                <w:sz w:val="20"/>
              </w:rPr>
            </w:pPr>
          </w:p>
        </w:tc>
        <w:tc>
          <w:tcPr>
            <w:tcW w:w="990" w:type="dxa"/>
            <w:shd w:val="clear" w:color="auto" w:fill="auto"/>
          </w:tcPr>
          <w:p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 xml:space="preserve">List names, addresses and phone numbers of local officials and the date contacted regarding vegetation and wildlife: </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817"/>
      </w:tblGrid>
      <w:tr w:rsidR="00DF0F08" w:rsidRPr="00792802" w:rsidTr="004C64CC">
        <w:trPr>
          <w:trHeight w:val="999"/>
        </w:trPr>
        <w:tc>
          <w:tcPr>
            <w:tcW w:w="956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F0F08" w:rsidRDefault="00DF0F08" w:rsidP="004C64CC">
            <w:pPr>
              <w:rPr>
                <w:rFonts w:asciiTheme="minorHAnsi" w:hAnsiTheme="minorHAnsi"/>
                <w:sz w:val="20"/>
              </w:rPr>
            </w:pPr>
            <w:r w:rsidRPr="00792802">
              <w:rPr>
                <w:rFonts w:asciiTheme="minorHAnsi" w:hAnsiTheme="minorHAnsi"/>
                <w:sz w:val="20"/>
              </w:rPr>
              <w:t xml:space="preserve">Proposed projects requesting </w:t>
            </w:r>
            <w:r w:rsidRPr="00D45BE3">
              <w:rPr>
                <w:rFonts w:asciiTheme="minorHAnsi" w:hAnsiTheme="minorHAnsi"/>
                <w:b/>
                <w:sz w:val="20"/>
              </w:rPr>
              <w:t>HOME</w:t>
            </w:r>
            <w:r w:rsidRPr="00792802">
              <w:rPr>
                <w:rFonts w:asciiTheme="minorHAnsi" w:hAnsiTheme="minorHAnsi"/>
                <w:sz w:val="20"/>
              </w:rPr>
              <w:t xml:space="preserve"> funds must comply with </w:t>
            </w:r>
            <w:r>
              <w:rPr>
                <w:rFonts w:asciiTheme="minorHAnsi" w:hAnsiTheme="minorHAnsi"/>
                <w:sz w:val="20"/>
              </w:rPr>
              <w:t xml:space="preserve">Section 7 of </w:t>
            </w:r>
            <w:r w:rsidRPr="00792802">
              <w:rPr>
                <w:rFonts w:asciiTheme="minorHAnsi" w:hAnsiTheme="minorHAnsi"/>
                <w:sz w:val="20"/>
              </w:rPr>
              <w:t xml:space="preserve">the Endangered Species Act </w:t>
            </w:r>
            <w:r>
              <w:rPr>
                <w:rFonts w:asciiTheme="minorHAnsi" w:hAnsiTheme="minorHAnsi"/>
                <w:sz w:val="20"/>
              </w:rPr>
              <w:t>which states that federally funded projects must not jeopardize the continued existence of a listed species or destroy or adversely modify designated critical habitat</w:t>
            </w:r>
            <w:r w:rsidRPr="00792802">
              <w:rPr>
                <w:rFonts w:asciiTheme="minorHAnsi" w:hAnsiTheme="minorHAnsi"/>
                <w:sz w:val="20"/>
              </w:rPr>
              <w:t>.</w:t>
            </w:r>
            <w:r>
              <w:rPr>
                <w:rFonts w:asciiTheme="minorHAnsi" w:hAnsiTheme="minorHAnsi"/>
                <w:sz w:val="20"/>
              </w:rPr>
              <w:t xml:space="preserve"> To that end, and as a condition of reservation, each HOME project is subject to a professional Biological Assessment to determine the presence of species and critical habitat. This will be included as a Reservation Condition if the proposed project is selected for HOME funding.</w:t>
            </w:r>
          </w:p>
          <w:p w:rsidR="00DF0F08"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Pr>
                <w:rFonts w:asciiTheme="minorHAnsi" w:hAnsiTheme="minorHAnsi"/>
                <w:sz w:val="20"/>
              </w:rPr>
              <w:lastRenderedPageBreak/>
              <w:t>In addition to the Biological Assessment, the proposed Project may be subject to consultation with NOAA Fisheries Service and the U.S. Fish and Wildlife Service.</w:t>
            </w:r>
          </w:p>
          <w:p w:rsidR="00DF0F08" w:rsidRPr="00792802" w:rsidRDefault="00DF0F08" w:rsidP="004C64CC">
            <w:pPr>
              <w:rPr>
                <w:rFonts w:asciiTheme="minorHAnsi" w:hAnsiTheme="minorHAnsi"/>
                <w:sz w:val="20"/>
              </w:rPr>
            </w:pPr>
            <w:r w:rsidRPr="00792802">
              <w:rPr>
                <w:rFonts w:asciiTheme="minorHAnsi" w:hAnsiTheme="minorHAnsi"/>
                <w:sz w:val="20"/>
              </w:rPr>
              <w:t xml:space="preserve"> </w:t>
            </w:r>
          </w:p>
        </w:tc>
      </w:tr>
      <w:tr w:rsidR="00DF0F08" w:rsidRPr="00792802" w:rsidTr="004C64CC">
        <w:trPr>
          <w:trHeight w:val="305"/>
        </w:trPr>
        <w:tc>
          <w:tcPr>
            <w:tcW w:w="9565" w:type="dxa"/>
            <w:gridSpan w:val="4"/>
            <w:tcBorders>
              <w:top w:val="single" w:sz="4" w:space="0" w:color="auto"/>
            </w:tcBorders>
            <w:shd w:val="clear" w:color="auto" w:fill="auto"/>
          </w:tcPr>
          <w:p w:rsidR="00DF0F08" w:rsidRPr="00792802" w:rsidRDefault="00DF0F08" w:rsidP="004C64CC">
            <w:pPr>
              <w:rPr>
                <w:rFonts w:asciiTheme="minorHAnsi" w:hAnsiTheme="minorHAnsi"/>
                <w:sz w:val="20"/>
              </w:rPr>
            </w:pPr>
          </w:p>
        </w:tc>
      </w:tr>
      <w:tr w:rsidR="00DF0F08" w:rsidRPr="00792802" w:rsidTr="004C64CC">
        <w:trPr>
          <w:trHeight w:val="540"/>
        </w:trPr>
        <w:tc>
          <w:tcPr>
            <w:tcW w:w="495" w:type="dxa"/>
            <w:tcBorders>
              <w:right w:val="single" w:sz="4" w:space="0" w:color="auto"/>
            </w:tcBorders>
            <w:shd w:val="clear" w:color="auto" w:fill="auto"/>
          </w:tcPr>
          <w:p w:rsidR="00DF0F08" w:rsidRPr="00792802" w:rsidRDefault="00DF0F08" w:rsidP="004C64CC">
            <w:pPr>
              <w:ind w:right="-95"/>
              <w:rPr>
                <w:rFonts w:asciiTheme="minorHAnsi" w:hAnsiTheme="minorHAnsi"/>
                <w:sz w:val="20"/>
              </w:rPr>
            </w:pPr>
            <w:r w:rsidRPr="00792802">
              <w:rPr>
                <w:rFonts w:asciiTheme="minorHAnsi" w:hAnsiTheme="minorHAnsi"/>
                <w:sz w:val="20"/>
              </w:rPr>
              <w:t>49.</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Have any endangered, threatened or candidate species (fish, animals, plants) been identified in the quarter section of land surrounding the site?  </w:t>
            </w:r>
          </w:p>
          <w:p w:rsidR="00DF0F08" w:rsidRPr="00792802" w:rsidRDefault="00DF0F08" w:rsidP="004C64CC">
            <w:pPr>
              <w:rPr>
                <w:rFonts w:asciiTheme="minorHAnsi" w:hAnsiTheme="minorHAnsi"/>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207"/>
        </w:trPr>
        <w:tc>
          <w:tcPr>
            <w:tcW w:w="495" w:type="dxa"/>
            <w:tcBorders>
              <w:right w:val="single" w:sz="4" w:space="0" w:color="auto"/>
            </w:tcBorders>
            <w:shd w:val="clear" w:color="auto" w:fill="auto"/>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50.</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rsidTr="004C64CC">
        <w:trPr>
          <w:trHeight w:val="504"/>
        </w:trPr>
        <w:tc>
          <w:tcPr>
            <w:tcW w:w="495" w:type="dxa"/>
            <w:tcBorders>
              <w:right w:val="single" w:sz="4" w:space="0" w:color="auto"/>
            </w:tcBorders>
            <w:shd w:val="clear" w:color="auto" w:fill="auto"/>
            <w:vAlign w:val="bottom"/>
          </w:tcPr>
          <w:p w:rsidR="00DF0F08" w:rsidRPr="00792802" w:rsidRDefault="00DF0F08" w:rsidP="004C64CC">
            <w:pPr>
              <w:ind w:right="-95"/>
              <w:rPr>
                <w:rFonts w:asciiTheme="minorHAnsi" w:hAnsiTheme="minorHAnsi"/>
                <w:sz w:val="20"/>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792802" w:rsidTr="004C64CC">
        <w:trPr>
          <w:trHeight w:val="522"/>
        </w:trPr>
        <w:tc>
          <w:tcPr>
            <w:tcW w:w="495" w:type="dxa"/>
            <w:tcBorders>
              <w:right w:val="single" w:sz="4" w:space="0" w:color="auto"/>
            </w:tcBorders>
            <w:shd w:val="clear" w:color="auto" w:fill="auto"/>
          </w:tcPr>
          <w:p w:rsidR="00DF0F08" w:rsidRPr="00792802" w:rsidRDefault="00DF0F08" w:rsidP="004C64CC">
            <w:pPr>
              <w:ind w:right="-95"/>
              <w:rPr>
                <w:rFonts w:asciiTheme="minorHAnsi" w:hAnsiTheme="minorHAnsi"/>
                <w:sz w:val="20"/>
              </w:rPr>
            </w:pPr>
            <w:r w:rsidRPr="00792802">
              <w:rPr>
                <w:rFonts w:asciiTheme="minorHAnsi" w:hAnsiTheme="minorHAnsi"/>
                <w:sz w:val="20"/>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Have any endangered, threatened or candidate species of plants, fish or animals been identified on the actual site? </w:t>
            </w:r>
            <w:r w:rsidRPr="00792802">
              <w:rPr>
                <w:rFonts w:asciiTheme="minorHAnsi" w:hAnsiTheme="minorHAnsi"/>
                <w:i/>
                <w:sz w:val="20"/>
              </w:rPr>
              <w:t>PL is appropriate source.</w:t>
            </w:r>
            <w:r w:rsidRPr="00792802">
              <w:rPr>
                <w:rFonts w:asciiTheme="minorHAnsi" w:hAnsiTheme="minorHAnsi"/>
                <w:sz w:val="20"/>
              </w:rPr>
              <w:t xml:space="preserve"> </w:t>
            </w:r>
          </w:p>
          <w:p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270"/>
        </w:trPr>
        <w:tc>
          <w:tcPr>
            <w:tcW w:w="495" w:type="dxa"/>
            <w:tcBorders>
              <w:right w:val="single" w:sz="4" w:space="0" w:color="auto"/>
            </w:tcBorders>
            <w:shd w:val="clear" w:color="auto" w:fill="auto"/>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rsidTr="004C64CC">
        <w:trPr>
          <w:trHeight w:val="504"/>
        </w:trPr>
        <w:tc>
          <w:tcPr>
            <w:tcW w:w="495" w:type="dxa"/>
            <w:tcBorders>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549"/>
        </w:trPr>
        <w:tc>
          <w:tcPr>
            <w:tcW w:w="495" w:type="dxa"/>
            <w:tcBorders>
              <w:right w:val="single" w:sz="4" w:space="0" w:color="auto"/>
            </w:tcBorders>
            <w:shd w:val="clear" w:color="auto" w:fill="auto"/>
          </w:tcPr>
          <w:p w:rsidR="00DF0F08" w:rsidRPr="00792802" w:rsidRDefault="00DF0F08" w:rsidP="004C64CC">
            <w:pPr>
              <w:ind w:right="-95"/>
              <w:rPr>
                <w:rFonts w:asciiTheme="minorHAnsi" w:hAnsiTheme="minorHAnsi"/>
                <w:sz w:val="20"/>
              </w:rPr>
            </w:pPr>
            <w:r w:rsidRPr="00792802">
              <w:rPr>
                <w:rFonts w:asciiTheme="minorHAnsi" w:hAnsiTheme="minorHAnsi"/>
                <w:sz w:val="20"/>
              </w:rPr>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Has the locality identified the site or vicinity as wildlife habitat as part of its Goal 5 Inventory process? </w:t>
            </w:r>
            <w:r w:rsidRPr="00792802">
              <w:rPr>
                <w:rFonts w:asciiTheme="minorHAnsi" w:hAnsiTheme="minorHAnsi"/>
                <w:i/>
                <w:sz w:val="20"/>
              </w:rPr>
              <w:t>PL is appropriate source.</w:t>
            </w:r>
            <w:r w:rsidRPr="00792802">
              <w:rPr>
                <w:rFonts w:asciiTheme="minorHAnsi" w:hAnsiTheme="minorHAnsi"/>
                <w:sz w:val="20"/>
              </w:rPr>
              <w:t xml:space="preserve"> </w:t>
            </w:r>
          </w:p>
          <w:p w:rsidR="00DF0F08" w:rsidRPr="00792802" w:rsidRDefault="00DF0F08" w:rsidP="004C64CC">
            <w:pPr>
              <w:rPr>
                <w:rFonts w:asciiTheme="minorHAnsi" w:hAnsiTheme="minorHAnsi"/>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270"/>
        </w:trPr>
        <w:tc>
          <w:tcPr>
            <w:tcW w:w="495" w:type="dxa"/>
            <w:tcBorders>
              <w:right w:val="single" w:sz="4" w:space="0" w:color="auto"/>
            </w:tcBorders>
            <w:shd w:val="clear" w:color="auto" w:fill="auto"/>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rsidTr="004C64CC">
        <w:trPr>
          <w:trHeight w:val="504"/>
        </w:trPr>
        <w:tc>
          <w:tcPr>
            <w:tcW w:w="495" w:type="dxa"/>
            <w:tcBorders>
              <w:right w:val="single" w:sz="4" w:space="0" w:color="auto"/>
            </w:tcBorders>
            <w:shd w:val="clear" w:color="auto" w:fill="auto"/>
            <w:vAlign w:val="bottom"/>
          </w:tcPr>
          <w:p w:rsidR="00DF0F08" w:rsidRPr="00792802" w:rsidRDefault="00DF0F08" w:rsidP="004C64CC">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270"/>
        </w:trPr>
        <w:tc>
          <w:tcPr>
            <w:tcW w:w="495" w:type="dxa"/>
            <w:tcBorders>
              <w:right w:val="single" w:sz="4" w:space="0" w:color="auto"/>
            </w:tcBorders>
            <w:shd w:val="clear" w:color="auto" w:fill="auto"/>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Describe the pre</w:t>
            </w:r>
            <w:r>
              <w:rPr>
                <w:rFonts w:asciiTheme="minorHAnsi" w:hAnsiTheme="minorHAnsi"/>
                <w:sz w:val="20"/>
              </w:rPr>
              <w:t>-</w:t>
            </w:r>
            <w:r w:rsidRPr="00792802">
              <w:rPr>
                <w:rFonts w:asciiTheme="minorHAnsi" w:hAnsiTheme="minorHAnsi"/>
                <w:sz w:val="20"/>
              </w:rPr>
              <w:t xml:space="preserve">dominate ground cover and any wildlife observed.  </w:t>
            </w:r>
            <w:r w:rsidRPr="00792802">
              <w:rPr>
                <w:rFonts w:asciiTheme="minorHAnsi" w:hAnsiTheme="minorHAnsi"/>
                <w:i/>
                <w:sz w:val="20"/>
              </w:rPr>
              <w:t>FO is appropriate source.</w:t>
            </w:r>
          </w:p>
        </w:tc>
      </w:tr>
      <w:tr w:rsidR="00DF0F08" w:rsidRPr="00792802" w:rsidTr="004C64CC">
        <w:trPr>
          <w:trHeight w:val="504"/>
        </w:trPr>
        <w:tc>
          <w:tcPr>
            <w:tcW w:w="495" w:type="dxa"/>
            <w:tcBorders>
              <w:right w:val="single" w:sz="4" w:space="0" w:color="auto"/>
            </w:tcBorders>
            <w:shd w:val="clear" w:color="auto" w:fill="auto"/>
            <w:vAlign w:val="bottom"/>
          </w:tcPr>
          <w:p w:rsidR="00DF0F08" w:rsidRPr="00792802" w:rsidRDefault="00DF0F08" w:rsidP="004C64CC">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Default="00DF0F08" w:rsidP="00DF0F08">
      <w:pPr>
        <w:rPr>
          <w:rFonts w:asciiTheme="minorHAnsi" w:hAnsiTheme="minorHAnsi"/>
          <w:sz w:val="20"/>
        </w:rPr>
      </w:pPr>
    </w:p>
    <w:p w:rsidR="00DF0F08" w:rsidRPr="00792802" w:rsidRDefault="00DF0F08" w:rsidP="00DF0F08">
      <w:pPr>
        <w:rPr>
          <w:rFonts w:asciiTheme="minorHAnsi" w:hAnsiTheme="minorHAnsi"/>
          <w:sz w:val="20"/>
        </w:rPr>
      </w:pPr>
    </w:p>
    <w:p w:rsidR="00DF0F08" w:rsidRPr="00792802" w:rsidRDefault="00DF0F08" w:rsidP="00DF0F08">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2700"/>
        <w:gridCol w:w="720"/>
        <w:gridCol w:w="1260"/>
        <w:gridCol w:w="900"/>
        <w:gridCol w:w="1170"/>
      </w:tblGrid>
      <w:tr w:rsidR="00DF0F08" w:rsidRPr="00792802" w:rsidTr="004C64CC">
        <w:trPr>
          <w:trHeight w:val="422"/>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b/>
                <w:sz w:val="20"/>
              </w:rPr>
            </w:pPr>
            <w:r w:rsidRPr="00792802">
              <w:rPr>
                <w:rFonts w:asciiTheme="minorHAnsi" w:hAnsiTheme="minorHAnsi"/>
                <w:b/>
                <w:sz w:val="20"/>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40"/>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422"/>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b/>
                <w:sz w:val="20"/>
              </w:rPr>
            </w:pPr>
            <w:r w:rsidRPr="00792802">
              <w:rPr>
                <w:rFonts w:asciiTheme="minorHAnsi" w:hAnsiTheme="minorHAnsi"/>
                <w:b/>
                <w:sz w:val="20"/>
              </w:rPr>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67"/>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422"/>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b/>
                <w:sz w:val="20"/>
              </w:rPr>
            </w:pPr>
            <w:r w:rsidRPr="00792802">
              <w:rPr>
                <w:rFonts w:asciiTheme="minorHAnsi" w:hAnsiTheme="minorHAnsi"/>
                <w:b/>
                <w:sz w:val="20"/>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49"/>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Pr="00792802" w:rsidRDefault="00DF0F08" w:rsidP="00DF0F08">
      <w:pPr>
        <w:rPr>
          <w:rFonts w:asciiTheme="minorHAnsi" w:hAnsiTheme="minorHAnsi"/>
          <w:vanish/>
        </w:rPr>
      </w:pPr>
    </w:p>
    <w:tbl>
      <w:tblPr>
        <w:tblW w:w="9720" w:type="dxa"/>
        <w:tblInd w:w="25" w:type="dxa"/>
        <w:tblLayout w:type="fixed"/>
        <w:tblCellMar>
          <w:left w:w="115" w:type="dxa"/>
          <w:right w:w="115" w:type="dxa"/>
        </w:tblCellMar>
        <w:tblLook w:val="00A0" w:firstRow="1" w:lastRow="0" w:firstColumn="1" w:lastColumn="0" w:noHBand="0" w:noVBand="0"/>
      </w:tblPr>
      <w:tblGrid>
        <w:gridCol w:w="536"/>
        <w:gridCol w:w="59"/>
        <w:gridCol w:w="6160"/>
        <w:gridCol w:w="1078"/>
        <w:gridCol w:w="532"/>
        <w:gridCol w:w="363"/>
        <w:gridCol w:w="86"/>
        <w:gridCol w:w="6"/>
        <w:gridCol w:w="900"/>
      </w:tblGrid>
      <w:tr w:rsidR="00DF0F08" w:rsidRPr="00792802" w:rsidTr="004C64CC">
        <w:tc>
          <w:tcPr>
            <w:tcW w:w="6755" w:type="dxa"/>
            <w:gridSpan w:val="3"/>
            <w:shd w:val="clear" w:color="auto" w:fill="auto"/>
            <w:vAlign w:val="bottom"/>
          </w:tcPr>
          <w:p w:rsidR="00DF0F08" w:rsidRPr="00792802" w:rsidRDefault="00DF0F08" w:rsidP="004C64CC">
            <w:pPr>
              <w:rPr>
                <w:rFonts w:asciiTheme="minorHAnsi" w:hAnsiTheme="minorHAnsi"/>
                <w:b/>
              </w:rPr>
            </w:pPr>
          </w:p>
          <w:p w:rsidR="00DF0F08" w:rsidRPr="00792802" w:rsidRDefault="00DF0F08" w:rsidP="004C64CC">
            <w:pPr>
              <w:rPr>
                <w:rFonts w:asciiTheme="minorHAnsi" w:hAnsiTheme="minorHAnsi"/>
                <w:b/>
              </w:rPr>
            </w:pPr>
            <w:r w:rsidRPr="00792802">
              <w:rPr>
                <w:rFonts w:asciiTheme="minorHAnsi" w:hAnsiTheme="minorHAnsi"/>
                <w:b/>
              </w:rPr>
              <w:t>Solid Waste</w:t>
            </w:r>
          </w:p>
        </w:tc>
        <w:tc>
          <w:tcPr>
            <w:tcW w:w="1610"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234"/>
        </w:trPr>
        <w:tc>
          <w:tcPr>
            <w:tcW w:w="6755" w:type="dxa"/>
            <w:gridSpan w:val="3"/>
            <w:shd w:val="clear" w:color="auto" w:fill="auto"/>
          </w:tcPr>
          <w:p w:rsidR="00DF0F08" w:rsidRPr="00792802" w:rsidRDefault="00DF0F08" w:rsidP="004C64CC">
            <w:pPr>
              <w:rPr>
                <w:rFonts w:asciiTheme="minorHAnsi" w:hAnsiTheme="minorHAnsi"/>
                <w:i/>
              </w:rPr>
            </w:pPr>
          </w:p>
        </w:tc>
        <w:tc>
          <w:tcPr>
            <w:tcW w:w="2965" w:type="dxa"/>
            <w:gridSpan w:val="6"/>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rsidTr="004C64CC">
        <w:trPr>
          <w:trHeight w:val="324"/>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56.</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Is garbage collection available?</w:t>
            </w:r>
          </w:p>
          <w:p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69"/>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57.</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If "yes," by commercial service? </w:t>
            </w:r>
          </w:p>
          <w:p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458"/>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360"/>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lastRenderedPageBreak/>
              <w:t>58.</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Will curbside residential recycling be available to the proposed project?</w:t>
            </w:r>
          </w:p>
          <w:p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51"/>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59.</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51"/>
        </w:trPr>
        <w:tc>
          <w:tcPr>
            <w:tcW w:w="595" w:type="dxa"/>
            <w:gridSpan w:val="2"/>
            <w:shd w:val="clear" w:color="auto" w:fill="auto"/>
          </w:tcPr>
          <w:p w:rsidR="00DF0F08" w:rsidRPr="00792802" w:rsidRDefault="00DF0F08" w:rsidP="004C64CC">
            <w:pPr>
              <w:ind w:right="-84"/>
              <w:rPr>
                <w:rFonts w:asciiTheme="minorHAnsi" w:hAnsiTheme="minorHAnsi"/>
                <w:sz w:val="20"/>
              </w:rPr>
            </w:pPr>
          </w:p>
        </w:tc>
        <w:tc>
          <w:tcPr>
            <w:tcW w:w="7238" w:type="dxa"/>
            <w:gridSpan w:val="2"/>
            <w:tcBorders>
              <w:top w:val="single" w:sz="4" w:space="0" w:color="auto"/>
            </w:tcBorders>
            <w:shd w:val="clear" w:color="auto" w:fill="auto"/>
          </w:tcPr>
          <w:p w:rsidR="00DF0F08" w:rsidRPr="00792802" w:rsidRDefault="00DF0F08" w:rsidP="004C64CC">
            <w:pPr>
              <w:rPr>
                <w:rFonts w:asciiTheme="minorHAnsi" w:hAnsiTheme="minorHAnsi"/>
                <w:sz w:val="20"/>
              </w:rPr>
            </w:pPr>
          </w:p>
        </w:tc>
        <w:tc>
          <w:tcPr>
            <w:tcW w:w="981" w:type="dxa"/>
            <w:gridSpan w:val="3"/>
            <w:tcBorders>
              <w:top w:val="single" w:sz="4" w:space="0" w:color="auto"/>
            </w:tcBorders>
            <w:shd w:val="clear" w:color="auto" w:fill="auto"/>
            <w:vAlign w:val="center"/>
          </w:tcPr>
          <w:p w:rsidR="00DF0F08" w:rsidRPr="00792802" w:rsidRDefault="00DF0F08" w:rsidP="004C64CC">
            <w:pPr>
              <w:jc w:val="center"/>
              <w:rPr>
                <w:rFonts w:asciiTheme="minorHAnsi" w:hAnsiTheme="minorHAnsi"/>
                <w:sz w:val="20"/>
              </w:rPr>
            </w:pPr>
          </w:p>
        </w:tc>
        <w:tc>
          <w:tcPr>
            <w:tcW w:w="906" w:type="dxa"/>
            <w:gridSpan w:val="2"/>
            <w:tcBorders>
              <w:top w:val="single" w:sz="4" w:space="0" w:color="auto"/>
            </w:tcBorders>
            <w:shd w:val="clear" w:color="auto" w:fill="auto"/>
            <w:vAlign w:val="center"/>
          </w:tcPr>
          <w:p w:rsidR="00DF0F08" w:rsidRPr="00792802" w:rsidRDefault="00DF0F08" w:rsidP="004C64CC">
            <w:pPr>
              <w:rPr>
                <w:rFonts w:asciiTheme="minorHAnsi" w:hAnsiTheme="minorHAnsi"/>
                <w:sz w:val="20"/>
              </w:rPr>
            </w:pPr>
          </w:p>
        </w:tc>
      </w:tr>
      <w:tr w:rsidR="00DF0F08" w:rsidRPr="00792802" w:rsidTr="004C64CC">
        <w:trPr>
          <w:trHeight w:val="351"/>
        </w:trPr>
        <w:tc>
          <w:tcPr>
            <w:tcW w:w="595" w:type="dxa"/>
            <w:gridSpan w:val="2"/>
            <w:shd w:val="clear" w:color="auto" w:fill="auto"/>
          </w:tcPr>
          <w:p w:rsidR="00DF0F08" w:rsidRPr="00792802" w:rsidRDefault="00DF0F08" w:rsidP="004C64CC">
            <w:pPr>
              <w:ind w:right="-84"/>
              <w:rPr>
                <w:rFonts w:asciiTheme="minorHAnsi" w:hAnsiTheme="minorHAnsi"/>
                <w:sz w:val="20"/>
              </w:rPr>
            </w:pPr>
          </w:p>
        </w:tc>
        <w:tc>
          <w:tcPr>
            <w:tcW w:w="7238" w:type="dxa"/>
            <w:gridSpan w:val="2"/>
            <w:shd w:val="clear" w:color="auto" w:fill="auto"/>
          </w:tcPr>
          <w:p w:rsidR="00DF0F08" w:rsidRPr="00792802" w:rsidRDefault="00DF0F08" w:rsidP="004C64CC">
            <w:pPr>
              <w:rPr>
                <w:rFonts w:asciiTheme="minorHAnsi" w:hAnsiTheme="minorHAnsi"/>
                <w:sz w:val="20"/>
              </w:rPr>
            </w:pPr>
          </w:p>
        </w:tc>
        <w:tc>
          <w:tcPr>
            <w:tcW w:w="981" w:type="dxa"/>
            <w:gridSpan w:val="3"/>
            <w:shd w:val="clear" w:color="auto" w:fill="auto"/>
            <w:vAlign w:val="center"/>
          </w:tcPr>
          <w:p w:rsidR="00DF0F08" w:rsidRPr="00792802" w:rsidRDefault="00DF0F08" w:rsidP="004C64CC">
            <w:pPr>
              <w:jc w:val="center"/>
              <w:rPr>
                <w:rFonts w:asciiTheme="minorHAnsi" w:hAnsiTheme="minorHAnsi"/>
                <w:sz w:val="20"/>
              </w:rPr>
            </w:pPr>
          </w:p>
        </w:tc>
        <w:tc>
          <w:tcPr>
            <w:tcW w:w="906" w:type="dxa"/>
            <w:gridSpan w:val="2"/>
            <w:shd w:val="clear" w:color="auto" w:fill="auto"/>
            <w:vAlign w:val="center"/>
          </w:tcPr>
          <w:p w:rsidR="00DF0F08" w:rsidRPr="00792802" w:rsidRDefault="00DF0F08" w:rsidP="004C64CC">
            <w:pPr>
              <w:rPr>
                <w:rFonts w:asciiTheme="minorHAnsi" w:hAnsiTheme="minorHAnsi"/>
                <w:sz w:val="20"/>
              </w:rPr>
            </w:pPr>
          </w:p>
        </w:tc>
      </w:tr>
      <w:tr w:rsidR="00DF0F08" w:rsidRPr="00792802" w:rsidTr="004C64CC">
        <w:trPr>
          <w:trHeight w:val="351"/>
        </w:trPr>
        <w:tc>
          <w:tcPr>
            <w:tcW w:w="595" w:type="dxa"/>
            <w:gridSpan w:val="2"/>
            <w:shd w:val="clear" w:color="auto" w:fill="auto"/>
          </w:tcPr>
          <w:p w:rsidR="00DF0F08" w:rsidRPr="00792802" w:rsidRDefault="00DF0F08" w:rsidP="004C64CC">
            <w:pPr>
              <w:ind w:right="-84"/>
              <w:rPr>
                <w:rFonts w:asciiTheme="minorHAnsi" w:hAnsiTheme="minorHAnsi"/>
                <w:sz w:val="20"/>
              </w:rPr>
            </w:pPr>
          </w:p>
        </w:tc>
        <w:tc>
          <w:tcPr>
            <w:tcW w:w="7238" w:type="dxa"/>
            <w:gridSpan w:val="2"/>
            <w:shd w:val="clear" w:color="auto" w:fill="auto"/>
          </w:tcPr>
          <w:p w:rsidR="00DF0F08" w:rsidRPr="00792802" w:rsidRDefault="00DF0F08" w:rsidP="004C64CC">
            <w:pPr>
              <w:rPr>
                <w:rFonts w:asciiTheme="minorHAnsi" w:hAnsiTheme="minorHAnsi"/>
                <w:sz w:val="20"/>
              </w:rPr>
            </w:pPr>
          </w:p>
        </w:tc>
        <w:tc>
          <w:tcPr>
            <w:tcW w:w="981" w:type="dxa"/>
            <w:gridSpan w:val="3"/>
            <w:shd w:val="clear" w:color="auto" w:fill="auto"/>
            <w:vAlign w:val="center"/>
          </w:tcPr>
          <w:p w:rsidR="00DF0F08" w:rsidRPr="00792802" w:rsidRDefault="00DF0F08" w:rsidP="004C64CC">
            <w:pPr>
              <w:jc w:val="center"/>
              <w:rPr>
                <w:rFonts w:asciiTheme="minorHAnsi" w:hAnsiTheme="minorHAnsi"/>
                <w:sz w:val="20"/>
              </w:rPr>
            </w:pPr>
          </w:p>
        </w:tc>
        <w:tc>
          <w:tcPr>
            <w:tcW w:w="906" w:type="dxa"/>
            <w:gridSpan w:val="2"/>
            <w:shd w:val="clear" w:color="auto" w:fill="auto"/>
            <w:vAlign w:val="center"/>
          </w:tcPr>
          <w:p w:rsidR="00DF0F08" w:rsidRPr="00792802" w:rsidRDefault="00DF0F08" w:rsidP="004C64CC">
            <w:pPr>
              <w:rPr>
                <w:rFonts w:asciiTheme="minorHAnsi" w:hAnsiTheme="minorHAnsi"/>
                <w:sz w:val="20"/>
              </w:rPr>
            </w:pPr>
          </w:p>
        </w:tc>
      </w:tr>
      <w:tr w:rsidR="00DF0F08" w:rsidRPr="00792802" w:rsidTr="004C64CC">
        <w:trPr>
          <w:trHeight w:val="350"/>
        </w:trPr>
        <w:tc>
          <w:tcPr>
            <w:tcW w:w="6755" w:type="dxa"/>
            <w:gridSpan w:val="3"/>
            <w:shd w:val="clear" w:color="auto" w:fill="auto"/>
            <w:vAlign w:val="bottom"/>
          </w:tcPr>
          <w:p w:rsidR="00DF0F08" w:rsidRPr="00792802" w:rsidRDefault="00DF0F08" w:rsidP="004C64CC">
            <w:pPr>
              <w:rPr>
                <w:rFonts w:asciiTheme="minorHAnsi" w:hAnsiTheme="minorHAnsi"/>
                <w:b/>
              </w:rPr>
            </w:pPr>
            <w:r w:rsidRPr="00792802">
              <w:rPr>
                <w:rFonts w:asciiTheme="minorHAnsi" w:hAnsiTheme="minorHAnsi"/>
                <w:b/>
              </w:rPr>
              <w:t>Waste Water</w:t>
            </w:r>
          </w:p>
        </w:tc>
        <w:tc>
          <w:tcPr>
            <w:tcW w:w="1610"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342"/>
        </w:trPr>
        <w:tc>
          <w:tcPr>
            <w:tcW w:w="6755" w:type="dxa"/>
            <w:gridSpan w:val="3"/>
            <w:shd w:val="clear" w:color="auto" w:fill="auto"/>
          </w:tcPr>
          <w:p w:rsidR="00DF0F08" w:rsidRPr="00792802" w:rsidRDefault="00DF0F08" w:rsidP="004C64CC">
            <w:pPr>
              <w:rPr>
                <w:rFonts w:asciiTheme="minorHAnsi" w:hAnsiTheme="minorHAnsi"/>
                <w:i/>
              </w:rPr>
            </w:pPr>
          </w:p>
        </w:tc>
        <w:tc>
          <w:tcPr>
            <w:tcW w:w="2965" w:type="dxa"/>
            <w:gridSpan w:val="6"/>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rsidTr="004C64CC">
        <w:trPr>
          <w:trHeight w:val="378"/>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60.</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51"/>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61.</w:t>
            </w:r>
          </w:p>
        </w:tc>
        <w:tc>
          <w:tcPr>
            <w:tcW w:w="912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If  "no,"  explain waste-water arrangements </w:t>
            </w:r>
          </w:p>
        </w:tc>
      </w:tr>
      <w:tr w:rsidR="00DF0F08" w:rsidRPr="00792802" w:rsidTr="004C64CC">
        <w:trPr>
          <w:trHeight w:val="288"/>
        </w:trPr>
        <w:tc>
          <w:tcPr>
            <w:tcW w:w="595" w:type="dxa"/>
            <w:gridSpan w:val="2"/>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sz w:val="20"/>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368"/>
        </w:trPr>
        <w:tc>
          <w:tcPr>
            <w:tcW w:w="6755" w:type="dxa"/>
            <w:gridSpan w:val="3"/>
            <w:shd w:val="clear" w:color="auto" w:fill="auto"/>
            <w:vAlign w:val="bottom"/>
          </w:tcPr>
          <w:p w:rsidR="00DF0F08" w:rsidRPr="00792802" w:rsidRDefault="00DF0F08" w:rsidP="004C64CC">
            <w:pPr>
              <w:rPr>
                <w:rFonts w:asciiTheme="minorHAnsi" w:hAnsiTheme="minorHAnsi"/>
                <w:b/>
              </w:rPr>
            </w:pPr>
            <w:r w:rsidRPr="00792802">
              <w:rPr>
                <w:rFonts w:asciiTheme="minorHAnsi" w:hAnsiTheme="minorHAnsi"/>
                <w:b/>
              </w:rPr>
              <w:t>Storm Water</w:t>
            </w:r>
          </w:p>
        </w:tc>
        <w:tc>
          <w:tcPr>
            <w:tcW w:w="1610"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261"/>
        </w:trPr>
        <w:tc>
          <w:tcPr>
            <w:tcW w:w="6755" w:type="dxa"/>
            <w:gridSpan w:val="3"/>
            <w:shd w:val="clear" w:color="auto" w:fill="auto"/>
          </w:tcPr>
          <w:p w:rsidR="00DF0F08" w:rsidRPr="00792802" w:rsidRDefault="00DF0F08" w:rsidP="004C64CC">
            <w:pPr>
              <w:rPr>
                <w:rFonts w:asciiTheme="minorHAnsi" w:hAnsiTheme="minorHAnsi"/>
                <w:i/>
              </w:rPr>
            </w:pPr>
          </w:p>
        </w:tc>
        <w:tc>
          <w:tcPr>
            <w:tcW w:w="2965" w:type="dxa"/>
            <w:gridSpan w:val="6"/>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rsidTr="004C64CC">
        <w:trPr>
          <w:trHeight w:val="351"/>
        </w:trPr>
        <w:tc>
          <w:tcPr>
            <w:tcW w:w="536"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62.</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Is public storm sewer available at the site?</w:t>
            </w:r>
          </w:p>
          <w:p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270"/>
        </w:trPr>
        <w:tc>
          <w:tcPr>
            <w:tcW w:w="536"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63.</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If "yes," is this</w:t>
            </w:r>
            <w:r>
              <w:rPr>
                <w:rFonts w:asciiTheme="minorHAnsi" w:hAnsiTheme="minorHAnsi"/>
                <w:sz w:val="20"/>
              </w:rPr>
              <w:t xml:space="preserve">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59"/>
        </w:trPr>
        <w:tc>
          <w:tcPr>
            <w:tcW w:w="536"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p>
        </w:tc>
        <w:tc>
          <w:tcPr>
            <w:tcW w:w="9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351"/>
        </w:trPr>
        <w:tc>
          <w:tcPr>
            <w:tcW w:w="536"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64.</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If public storm sewer is not available, how will storm water drainage be handled?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insideH w:val="single" w:sz="4" w:space="0" w:color="auto"/>
          </w:tblBorders>
          <w:tblCellMar>
            <w:left w:w="108" w:type="dxa"/>
            <w:right w:w="108" w:type="dxa"/>
          </w:tblCellMar>
        </w:tblPrEx>
        <w:trPr>
          <w:trHeight w:val="440"/>
        </w:trPr>
        <w:tc>
          <w:tcPr>
            <w:tcW w:w="536" w:type="dxa"/>
            <w:tcBorders>
              <w:top w:val="nil"/>
              <w:bottom w:val="nil"/>
              <w:right w:val="single" w:sz="4" w:space="0" w:color="auto"/>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65.</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What will be the total square footage of impervious surfaces</w:t>
            </w:r>
            <w:r w:rsidRPr="00792802">
              <w:rPr>
                <w:rFonts w:asciiTheme="minorHAnsi" w:hAnsiTheme="minorHAnsi"/>
                <w:sz w:val="20"/>
              </w:rPr>
              <w:br/>
              <w:t xml:space="preserve">(roofs, parking areas, walkways) on the site: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Default="00DF0F08" w:rsidP="004C64CC">
            <w:pPr>
              <w:jc w:val="center"/>
            </w:pPr>
            <w:r w:rsidRPr="00CC067F">
              <w:rPr>
                <w:rFonts w:asciiTheme="minorHAnsi" w:hAnsiTheme="minorHAnsi"/>
                <w:sz w:val="20"/>
              </w:rPr>
              <w:fldChar w:fldCharType="begin">
                <w:ffData>
                  <w:name w:val="Check1"/>
                  <w:enabled/>
                  <w:calcOnExit w:val="0"/>
                  <w:checkBox>
                    <w:sizeAuto/>
                    <w:default w:val="0"/>
                  </w:checkBox>
                </w:ffData>
              </w:fldChar>
            </w:r>
            <w:r w:rsidRPr="00CC067F">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CC067F">
              <w:rPr>
                <w:rFonts w:asciiTheme="minorHAnsi" w:hAnsiTheme="minorHAnsi"/>
                <w:sz w:val="20"/>
              </w:rPr>
              <w:fldChar w:fldCharType="end"/>
            </w:r>
            <w:r>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Default="00DF0F08" w:rsidP="004C64CC">
            <w:pPr>
              <w:jc w:val="center"/>
            </w:pPr>
            <w:r w:rsidRPr="00CC067F">
              <w:rPr>
                <w:rFonts w:asciiTheme="minorHAnsi" w:hAnsiTheme="minorHAnsi"/>
                <w:sz w:val="20"/>
              </w:rPr>
              <w:fldChar w:fldCharType="begin">
                <w:ffData>
                  <w:name w:val="Check1"/>
                  <w:enabled/>
                  <w:calcOnExit w:val="0"/>
                  <w:checkBox>
                    <w:sizeAuto/>
                    <w:default w:val="0"/>
                  </w:checkBox>
                </w:ffData>
              </w:fldChar>
            </w:r>
            <w:r w:rsidRPr="00CC067F">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CC067F">
              <w:rPr>
                <w:rFonts w:asciiTheme="minorHAnsi" w:hAnsiTheme="minorHAnsi"/>
                <w:sz w:val="20"/>
              </w:rPr>
              <w:fldChar w:fldCharType="end"/>
            </w:r>
            <w:r w:rsidRPr="00CC067F">
              <w:rPr>
                <w:rFonts w:asciiTheme="minorHAnsi" w:hAnsiTheme="minorHAnsi"/>
                <w:sz w:val="20"/>
              </w:rPr>
              <w:t xml:space="preserve"> No</w:t>
            </w:r>
          </w:p>
        </w:tc>
      </w:tr>
    </w:tbl>
    <w:p w:rsidR="00DF0F08" w:rsidRPr="00792802" w:rsidRDefault="00DF0F08" w:rsidP="00DF0F08">
      <w:pPr>
        <w:rPr>
          <w:rFonts w:asciiTheme="minorHAnsi" w:hAnsiTheme="minorHAnsi"/>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792802" w:rsidTr="004C64CC">
        <w:trPr>
          <w:trHeight w:val="315"/>
        </w:trPr>
        <w:tc>
          <w:tcPr>
            <w:tcW w:w="6810" w:type="dxa"/>
            <w:gridSpan w:val="3"/>
            <w:shd w:val="clear" w:color="auto" w:fill="auto"/>
            <w:vAlign w:val="bottom"/>
          </w:tcPr>
          <w:p w:rsidR="00DF0F08" w:rsidRPr="00792802" w:rsidRDefault="00DF0F08" w:rsidP="004C64CC">
            <w:pPr>
              <w:rPr>
                <w:rFonts w:asciiTheme="minorHAnsi" w:hAnsiTheme="minorHAnsi"/>
                <w:b/>
              </w:rPr>
            </w:pPr>
            <w:r w:rsidRPr="00792802">
              <w:rPr>
                <w:rFonts w:asciiTheme="minorHAnsi" w:hAnsiTheme="minorHAnsi"/>
                <w:b/>
              </w:rPr>
              <w:t>Nearby Water</w:t>
            </w:r>
          </w:p>
        </w:tc>
        <w:tc>
          <w:tcPr>
            <w:tcW w:w="1620"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260" w:type="dxa"/>
            <w:gridSpan w:val="3"/>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288"/>
        </w:trPr>
        <w:tc>
          <w:tcPr>
            <w:tcW w:w="6810" w:type="dxa"/>
            <w:gridSpan w:val="3"/>
            <w:shd w:val="clear" w:color="auto" w:fill="auto"/>
          </w:tcPr>
          <w:p w:rsidR="00DF0F08" w:rsidRPr="00792802" w:rsidRDefault="00DF0F08" w:rsidP="004C64CC">
            <w:pPr>
              <w:rPr>
                <w:rFonts w:asciiTheme="minorHAnsi" w:hAnsiTheme="minorHAnsi"/>
                <w:i/>
              </w:rPr>
            </w:pPr>
          </w:p>
        </w:tc>
        <w:tc>
          <w:tcPr>
            <w:tcW w:w="2880" w:type="dxa"/>
            <w:gridSpan w:val="5"/>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Project Architect</w:t>
            </w:r>
          </w:p>
        </w:tc>
      </w:tr>
      <w:tr w:rsidR="00DF0F08" w:rsidRPr="00792802" w:rsidTr="004C64CC">
        <w:trPr>
          <w:trHeight w:val="531"/>
        </w:trPr>
        <w:tc>
          <w:tcPr>
            <w:tcW w:w="540"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Are there rivers, creeks or lakes within a 2 mile radius of the proposed project?</w:t>
            </w:r>
          </w:p>
          <w:p w:rsidR="00DF0F08" w:rsidRPr="00792802" w:rsidRDefault="00DF0F08" w:rsidP="004C64CC">
            <w:pPr>
              <w:rPr>
                <w:rFonts w:asciiTheme="minorHAnsi" w:hAnsiTheme="minorHAnsi"/>
                <w:sz w:val="20"/>
              </w:rPr>
            </w:pPr>
            <w:r w:rsidRPr="00792802">
              <w:rPr>
                <w:rFonts w:asciiTheme="minorHAnsi" w:hAnsiTheme="minorHAnsi"/>
                <w:sz w:val="20"/>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562"/>
        </w:trPr>
        <w:tc>
          <w:tcPr>
            <w:tcW w:w="540"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so, submit their official names and approximate distance from the site.  A map showing their location with respect to the site would be helpful now, and will ultimately be required.</w:t>
            </w:r>
          </w:p>
        </w:tc>
      </w:tr>
      <w:tr w:rsidR="00DF0F08" w:rsidRPr="00792802" w:rsidTr="004C64CC">
        <w:trPr>
          <w:trHeight w:val="562"/>
        </w:trPr>
        <w:tc>
          <w:tcPr>
            <w:tcW w:w="540"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2628"/>
        </w:trPr>
        <w:tc>
          <w:tcPr>
            <w:tcW w:w="540" w:type="dxa"/>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lastRenderedPageBreak/>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pStyle w:val="NoSpacing"/>
              <w:rPr>
                <w:rStyle w:val="Strong"/>
                <w:rFonts w:asciiTheme="minorHAnsi" w:hAnsiTheme="minorHAnsi" w:cstheme="minorHAnsi"/>
                <w:b w:val="0"/>
                <w:sz w:val="20"/>
              </w:rPr>
            </w:pPr>
          </w:p>
          <w:p w:rsidR="00DF0F08" w:rsidRPr="00792802" w:rsidRDefault="00DF0F08" w:rsidP="004C64CC">
            <w:pPr>
              <w:pStyle w:val="NoSpacing"/>
              <w:rPr>
                <w:rStyle w:val="Strong"/>
                <w:rFonts w:asciiTheme="minorHAnsi" w:hAnsiTheme="minorHAnsi" w:cstheme="minorHAnsi"/>
                <w:b w:val="0"/>
                <w:sz w:val="20"/>
              </w:rPr>
            </w:pPr>
            <w:r w:rsidRPr="00792802">
              <w:rPr>
                <w:rStyle w:val="Strong"/>
                <w:rFonts w:asciiTheme="minorHAnsi" w:hAnsiTheme="minorHAnsi" w:cstheme="minorHAnsi"/>
                <w:b w:val="0"/>
                <w:sz w:val="20"/>
              </w:rPr>
              <w:t xml:space="preserve">Is the proposed project within proximity of a designated Wild and Scenic River, as defined below: </w:t>
            </w:r>
          </w:p>
          <w:p w:rsidR="00DF0F08" w:rsidRPr="00792802" w:rsidRDefault="00DA2CF7" w:rsidP="004C64CC">
            <w:pPr>
              <w:pStyle w:val="NoSpacing"/>
              <w:rPr>
                <w:rFonts w:asciiTheme="minorHAnsi" w:hAnsiTheme="minorHAnsi" w:cstheme="minorHAnsi"/>
              </w:rPr>
            </w:pPr>
            <w:hyperlink r:id="rId11" w:history="1">
              <w:r w:rsidR="00DF0F08" w:rsidRPr="00792802">
                <w:rPr>
                  <w:rStyle w:val="Hyperlink"/>
                  <w:rFonts w:asciiTheme="minorHAnsi" w:hAnsiTheme="minorHAnsi" w:cstheme="minorHAnsi"/>
                </w:rPr>
                <w:t>Wild and Scenic Rivers.</w:t>
              </w:r>
            </w:hyperlink>
            <w:r w:rsidR="00DF0F08" w:rsidRPr="00792802">
              <w:rPr>
                <w:rFonts w:asciiTheme="minorHAnsi" w:hAnsiTheme="minorHAnsi" w:cstheme="minorHAnsi"/>
              </w:rPr>
              <w:t> These rivers or river segments have been designated by Congress or by states (with the concurrence of the Secretary of the Interior) as wild, scenic or recreational.</w:t>
            </w:r>
          </w:p>
          <w:p w:rsidR="00DF0F08" w:rsidRPr="00792802" w:rsidRDefault="00DA2CF7" w:rsidP="004C64CC">
            <w:pPr>
              <w:pStyle w:val="NoSpacing"/>
              <w:rPr>
                <w:rFonts w:asciiTheme="minorHAnsi" w:hAnsiTheme="minorHAnsi" w:cstheme="minorHAnsi"/>
              </w:rPr>
            </w:pPr>
            <w:hyperlink r:id="rId12" w:history="1">
              <w:r w:rsidR="00DF0F08" w:rsidRPr="00792802">
                <w:rPr>
                  <w:rStyle w:val="Hyperlink"/>
                  <w:rFonts w:asciiTheme="minorHAnsi" w:hAnsiTheme="minorHAnsi" w:cstheme="minorHAnsi"/>
                </w:rPr>
                <w:t>Study Rivers.</w:t>
              </w:r>
            </w:hyperlink>
            <w:r w:rsidR="00DF0F08" w:rsidRPr="00792802">
              <w:rPr>
                <w:rFonts w:asciiTheme="minorHAnsi" w:hAnsiTheme="minorHAnsi" w:cstheme="minorHAnsi"/>
              </w:rPr>
              <w:t> These rivers or river segments are being studied as a potential component of the Wild &amp; Scenic River system.</w:t>
            </w:r>
          </w:p>
          <w:p w:rsidR="00DF0F08" w:rsidRPr="00792802" w:rsidRDefault="00DA2CF7" w:rsidP="004C64CC">
            <w:pPr>
              <w:pStyle w:val="NoSpacing"/>
              <w:rPr>
                <w:rFonts w:asciiTheme="minorHAnsi" w:hAnsiTheme="minorHAnsi" w:cstheme="minorHAnsi"/>
                <w:sz w:val="20"/>
              </w:rPr>
            </w:pPr>
            <w:hyperlink r:id="rId13" w:history="1">
              <w:r w:rsidR="00DF0F08" w:rsidRPr="00792802">
                <w:rPr>
                  <w:rStyle w:val="Hyperlink"/>
                  <w:rFonts w:asciiTheme="minorHAnsi" w:hAnsiTheme="minorHAnsi" w:cstheme="minorHAnsi"/>
                </w:rPr>
                <w:t>Nationwide Rivers Inventory (NRI).</w:t>
              </w:r>
            </w:hyperlink>
            <w:r w:rsidR="00DF0F08" w:rsidRPr="00792802">
              <w:rPr>
                <w:rFonts w:asciiTheme="minorHAnsi" w:hAnsiTheme="minorHAnsi" w:cstheme="minorHAnsi"/>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440"/>
        </w:trPr>
        <w:tc>
          <w:tcPr>
            <w:tcW w:w="540" w:type="dxa"/>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p>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so, please describe.</w:t>
            </w:r>
          </w:p>
        </w:tc>
      </w:tr>
      <w:tr w:rsidR="00DF0F08" w:rsidRPr="00792802" w:rsidTr="004C64CC">
        <w:trPr>
          <w:trHeight w:val="620"/>
        </w:trPr>
        <w:tc>
          <w:tcPr>
            <w:tcW w:w="540" w:type="dxa"/>
            <w:tcBorders>
              <w:right w:val="single" w:sz="4" w:space="0" w:color="auto"/>
            </w:tcBorders>
            <w:shd w:val="clear" w:color="auto" w:fill="auto"/>
          </w:tcPr>
          <w:p w:rsidR="00DF0F08" w:rsidRPr="00792802" w:rsidRDefault="00DF0F08" w:rsidP="004C64CC">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tcPr>
          <w:p w:rsidR="00DF0F08" w:rsidRPr="00792802" w:rsidRDefault="00DF0F08" w:rsidP="004C64CC">
            <w:pPr>
              <w:pStyle w:val="Normal2"/>
              <w:rPr>
                <w:rFonts w:asciiTheme="minorHAnsi" w:hAnsiTheme="minorHAnsi" w:cstheme="minorHAnsi"/>
                <w:b/>
                <w:sz w:val="22"/>
                <w:szCs w:val="22"/>
              </w:rPr>
            </w:pPr>
          </w:p>
          <w:p w:rsidR="00DF0F08" w:rsidRPr="00792802" w:rsidRDefault="00DF0F08" w:rsidP="004C64CC">
            <w:pPr>
              <w:pStyle w:val="Normal2"/>
              <w:rPr>
                <w:rFonts w:asciiTheme="minorHAnsi" w:hAnsiTheme="minorHAnsi" w:cstheme="minorHAnsi"/>
                <w:b/>
                <w:sz w:val="22"/>
                <w:szCs w:val="22"/>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620"/>
        </w:trPr>
        <w:tc>
          <w:tcPr>
            <w:tcW w:w="540" w:type="dxa"/>
            <w:shd w:val="clear" w:color="auto" w:fill="auto"/>
          </w:tcPr>
          <w:p w:rsidR="00DF0F08" w:rsidRPr="00792802" w:rsidRDefault="00DF0F08" w:rsidP="004C64CC">
            <w:pPr>
              <w:pStyle w:val="Normal2"/>
              <w:rPr>
                <w:rFonts w:asciiTheme="minorHAnsi" w:hAnsiTheme="minorHAnsi" w:cstheme="minorHAnsi"/>
                <w:b/>
                <w:sz w:val="22"/>
                <w:szCs w:val="22"/>
              </w:rPr>
            </w:pPr>
          </w:p>
        </w:tc>
        <w:tc>
          <w:tcPr>
            <w:tcW w:w="9150" w:type="dxa"/>
            <w:gridSpan w:val="7"/>
            <w:tcBorders>
              <w:top w:val="single" w:sz="4" w:space="0" w:color="auto"/>
            </w:tcBorders>
            <w:shd w:val="clear" w:color="auto" w:fill="auto"/>
          </w:tcPr>
          <w:p w:rsidR="00DF0F08" w:rsidRDefault="00DF0F08" w:rsidP="004C64CC">
            <w:pPr>
              <w:pStyle w:val="Normal2"/>
              <w:rPr>
                <w:rFonts w:asciiTheme="minorHAnsi" w:hAnsiTheme="minorHAnsi" w:cstheme="minorHAnsi"/>
                <w:b/>
                <w:sz w:val="22"/>
                <w:szCs w:val="22"/>
              </w:rPr>
            </w:pPr>
          </w:p>
          <w:p w:rsidR="00DF0F08" w:rsidRDefault="00DF0F08" w:rsidP="004C64CC">
            <w:pPr>
              <w:pStyle w:val="Normal2"/>
              <w:rPr>
                <w:rFonts w:asciiTheme="minorHAnsi" w:hAnsiTheme="minorHAnsi" w:cstheme="minorHAnsi"/>
                <w:b/>
                <w:sz w:val="22"/>
                <w:szCs w:val="22"/>
              </w:rPr>
            </w:pPr>
          </w:p>
          <w:p w:rsidR="00DF0F08" w:rsidRPr="00792802" w:rsidRDefault="00DF0F08" w:rsidP="004C64CC">
            <w:pPr>
              <w:pStyle w:val="Normal2"/>
              <w:rPr>
                <w:rFonts w:asciiTheme="minorHAnsi" w:hAnsiTheme="minorHAnsi" w:cstheme="minorHAnsi"/>
                <w:b/>
                <w:sz w:val="22"/>
                <w:szCs w:val="22"/>
              </w:rPr>
            </w:pPr>
          </w:p>
        </w:tc>
      </w:tr>
      <w:tr w:rsidR="00DF0F08" w:rsidRPr="00792802" w:rsidTr="004C64CC">
        <w:trPr>
          <w:trHeight w:val="530"/>
        </w:trPr>
        <w:tc>
          <w:tcPr>
            <w:tcW w:w="6810" w:type="dxa"/>
            <w:gridSpan w:val="3"/>
            <w:shd w:val="clear" w:color="auto" w:fill="auto"/>
            <w:vAlign w:val="bottom"/>
          </w:tcPr>
          <w:p w:rsidR="00DF0F08" w:rsidRDefault="00DF0F08" w:rsidP="004C64CC">
            <w:pPr>
              <w:pStyle w:val="Normal2"/>
              <w:rPr>
                <w:rFonts w:asciiTheme="minorHAnsi" w:hAnsiTheme="minorHAnsi" w:cstheme="minorHAnsi"/>
                <w:b/>
                <w:sz w:val="22"/>
                <w:szCs w:val="22"/>
              </w:rPr>
            </w:pPr>
          </w:p>
          <w:p w:rsidR="00DF0F08" w:rsidRDefault="00DF0F08" w:rsidP="004C64CC">
            <w:pPr>
              <w:pStyle w:val="Normal2"/>
              <w:rPr>
                <w:rFonts w:asciiTheme="minorHAnsi" w:hAnsiTheme="minorHAnsi" w:cstheme="minorHAnsi"/>
                <w:b/>
                <w:sz w:val="22"/>
                <w:szCs w:val="22"/>
              </w:rPr>
            </w:pPr>
          </w:p>
          <w:p w:rsidR="00DF0F08" w:rsidRDefault="00DF0F08" w:rsidP="004C64CC">
            <w:pPr>
              <w:pStyle w:val="Normal2"/>
              <w:rPr>
                <w:rFonts w:asciiTheme="minorHAnsi" w:hAnsiTheme="minorHAnsi" w:cstheme="minorHAnsi"/>
                <w:b/>
                <w:sz w:val="22"/>
                <w:szCs w:val="22"/>
              </w:rPr>
            </w:pPr>
            <w:r w:rsidRPr="00792802">
              <w:rPr>
                <w:rFonts w:asciiTheme="minorHAnsi" w:hAnsiTheme="minorHAnsi" w:cstheme="minorHAnsi"/>
                <w:b/>
                <w:sz w:val="22"/>
                <w:szCs w:val="22"/>
              </w:rPr>
              <w:t>Radon Gas</w:t>
            </w:r>
          </w:p>
          <w:p w:rsidR="00DF0F08" w:rsidRPr="00792802" w:rsidRDefault="00DF0F08" w:rsidP="004C64CC">
            <w:pPr>
              <w:pStyle w:val="Normal2"/>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b/>
              </w:rPr>
            </w:pPr>
          </w:p>
          <w:p w:rsidR="00DF0F08" w:rsidRDefault="00DF0F08" w:rsidP="004C64CC">
            <w:pPr>
              <w:pStyle w:val="Normal2"/>
              <w:rPr>
                <w:rFonts w:asciiTheme="minorHAnsi" w:hAnsiTheme="minorHAnsi" w:cstheme="minorHAnsi"/>
                <w:b/>
              </w:rPr>
            </w:pPr>
            <w:r w:rsidRPr="00792802">
              <w:rPr>
                <w:rFonts w:asciiTheme="minorHAnsi" w:hAnsiTheme="minorHAnsi" w:cstheme="minorHAnsi"/>
                <w:b/>
              </w:rPr>
              <w:t>Source</w:t>
            </w:r>
          </w:p>
          <w:p w:rsidR="00DF0F08" w:rsidRPr="00792802" w:rsidRDefault="00DF0F08" w:rsidP="004C64CC">
            <w:pPr>
              <w:pStyle w:val="Normal2"/>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rsidR="00DF0F08" w:rsidRPr="00792802" w:rsidRDefault="00DF0F08" w:rsidP="004C64CC">
            <w:pPr>
              <w:pStyle w:val="Normal2"/>
              <w:pBdr>
                <w:bottom w:val="single" w:sz="12" w:space="1" w:color="auto"/>
              </w:pBdr>
              <w:rPr>
                <w:rFonts w:asciiTheme="minorHAnsi" w:hAnsiTheme="minorHAnsi" w:cstheme="minorHAnsi"/>
                <w:b/>
                <w:sz w:val="22"/>
                <w:szCs w:val="22"/>
              </w:rPr>
            </w:pPr>
          </w:p>
          <w:p w:rsidR="00DF0F08" w:rsidRPr="00792802" w:rsidRDefault="00DF0F08" w:rsidP="004C64CC">
            <w:pPr>
              <w:pStyle w:val="Normal2"/>
              <w:rPr>
                <w:rFonts w:asciiTheme="minorHAnsi" w:hAnsiTheme="minorHAnsi" w:cstheme="minorHAnsi"/>
                <w:b/>
                <w:sz w:val="22"/>
                <w:szCs w:val="22"/>
              </w:rPr>
            </w:pPr>
          </w:p>
        </w:tc>
      </w:tr>
      <w:tr w:rsidR="00DF0F08" w:rsidRPr="00792802" w:rsidTr="004C64CC">
        <w:trPr>
          <w:trHeight w:val="445"/>
        </w:trPr>
        <w:tc>
          <w:tcPr>
            <w:tcW w:w="540" w:type="dxa"/>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pStyle w:val="NoSpacing"/>
              <w:rPr>
                <w:rFonts w:asciiTheme="minorHAnsi" w:hAnsiTheme="minorHAnsi" w:cstheme="minorHAnsi"/>
              </w:rPr>
            </w:pPr>
          </w:p>
          <w:p w:rsidR="00DF0F08" w:rsidRPr="00792802" w:rsidRDefault="00DF0F08" w:rsidP="004C64CC">
            <w:pPr>
              <w:pStyle w:val="NoSpacing"/>
              <w:rPr>
                <w:rFonts w:asciiTheme="minorHAnsi" w:hAnsiTheme="minorHAnsi" w:cstheme="minorHAnsi"/>
              </w:rPr>
            </w:pPr>
            <w:r w:rsidRPr="00792802">
              <w:rPr>
                <w:rFonts w:asciiTheme="minorHAnsi" w:hAnsiTheme="minorHAnsi" w:cstheme="minorHAnsi"/>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rsidR="00DF0F08" w:rsidRPr="00792802" w:rsidRDefault="00DF0F08" w:rsidP="004C64CC">
            <w:pPr>
              <w:pStyle w:val="NoSpacing"/>
              <w:rPr>
                <w:rFonts w:asciiTheme="minorHAnsi" w:hAnsiTheme="minorHAnsi" w:cstheme="minorHAnsi"/>
              </w:rPr>
            </w:pPr>
          </w:p>
          <w:p w:rsidR="00DF0F08" w:rsidRPr="00792802" w:rsidRDefault="00DF0F08" w:rsidP="004C64CC">
            <w:pPr>
              <w:pStyle w:val="NoSpacing"/>
              <w:rPr>
                <w:rFonts w:asciiTheme="minorHAnsi" w:hAnsiTheme="minorHAnsi" w:cstheme="minorHAnsi"/>
              </w:rPr>
            </w:pPr>
            <w:r w:rsidRPr="00792802">
              <w:rPr>
                <w:rFonts w:asciiTheme="minorHAnsi" w:hAnsiTheme="minorHAnsi" w:cstheme="minorHAnsi"/>
              </w:rPr>
              <w:t xml:space="preserve">The EPA has divided states and counties into three radon risk zones: </w:t>
            </w:r>
            <w:hyperlink r:id="rId14" w:history="1">
              <w:r w:rsidRPr="00792802">
                <w:rPr>
                  <w:rStyle w:val="Hyperlink"/>
                  <w:rFonts w:asciiTheme="minorHAnsi" w:hAnsiTheme="minorHAnsi" w:cstheme="minorHAnsi"/>
                  <w:color w:val="0070C0"/>
                </w:rPr>
                <w:t>https://www.epa.gov/radon/find-information-about-local-radon-zones-and-radon-programs</w:t>
              </w:r>
            </w:hyperlink>
            <w:r w:rsidRPr="00792802">
              <w:rPr>
                <w:rFonts w:asciiTheme="minorHAnsi" w:hAnsiTheme="minorHAnsi" w:cstheme="minorHAnsi"/>
              </w:rPr>
              <w:t xml:space="preserve">. Elevated levels of radon can be found in any of the three zones. </w:t>
            </w:r>
          </w:p>
          <w:p w:rsidR="00DF0F08" w:rsidRPr="00792802" w:rsidRDefault="00DF0F08" w:rsidP="004C64CC">
            <w:pPr>
              <w:pStyle w:val="NoSpacing"/>
              <w:rPr>
                <w:rFonts w:asciiTheme="minorHAnsi" w:hAnsiTheme="minorHAnsi" w:cstheme="minorHAnsi"/>
              </w:rPr>
            </w:pPr>
          </w:p>
          <w:p w:rsidR="00DF0F08" w:rsidRPr="00792802" w:rsidRDefault="00DF0F08" w:rsidP="004C64CC">
            <w:pPr>
              <w:rPr>
                <w:rFonts w:asciiTheme="minorHAnsi" w:hAnsiTheme="minorHAnsi"/>
                <w:sz w:val="20"/>
              </w:rPr>
            </w:pPr>
            <w:r w:rsidRPr="00792802">
              <w:rPr>
                <w:rFonts w:asciiTheme="minorHAnsi" w:hAnsiTheme="minorHAnsi"/>
              </w:rPr>
              <w:t xml:space="preserve">Please indicate in which Zone the proposed project is located. Testing and mitigation will be </w:t>
            </w:r>
            <w:r w:rsidRPr="00792802">
              <w:rPr>
                <w:rFonts w:asciiTheme="minorHAnsi" w:hAnsiTheme="minorHAnsi"/>
                <w:sz w:val="20"/>
              </w:rPr>
              <w:t>included as a reservation condition if the proposed project is selected for funding.</w:t>
            </w:r>
          </w:p>
          <w:p w:rsidR="00DF0F08" w:rsidRPr="00792802" w:rsidRDefault="00DF0F08" w:rsidP="004C64CC">
            <w:pPr>
              <w:jc w:val="right"/>
              <w:rPr>
                <w:rFonts w:asciiTheme="minorHAnsi" w:hAnsiTheme="minorHAnsi"/>
                <w:sz w:val="20"/>
              </w:rPr>
            </w:pPr>
          </w:p>
        </w:tc>
      </w:tr>
      <w:tr w:rsidR="00DF0F08" w:rsidRPr="00792802" w:rsidTr="004C64CC">
        <w:trPr>
          <w:trHeight w:val="405"/>
        </w:trPr>
        <w:tc>
          <w:tcPr>
            <w:tcW w:w="540" w:type="dxa"/>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The proposed project is locate</w:t>
            </w:r>
            <w:r>
              <w:rPr>
                <w:rFonts w:asciiTheme="minorHAnsi" w:hAnsiTheme="minorHAnsi" w:cstheme="minorHAnsi"/>
              </w:rPr>
              <w:t xml:space="preserve">d in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Pr="00792802" w:rsidRDefault="00DF0F08" w:rsidP="00DF0F08">
      <w:pPr>
        <w:rPr>
          <w:rFonts w:asciiTheme="minorHAnsi" w:hAnsiTheme="minorHAnsi"/>
        </w:rPr>
      </w:pPr>
    </w:p>
    <w:p w:rsidR="00DF0F08" w:rsidRPr="00792802" w:rsidRDefault="00DF0F08" w:rsidP="00DF0F08">
      <w:pPr>
        <w:rPr>
          <w:rFonts w:asciiTheme="minorHAnsi" w:hAnsiTheme="minorHAnsi"/>
        </w:rPr>
      </w:pPr>
    </w:p>
    <w:p w:rsidR="00DF0F08" w:rsidRPr="00792802" w:rsidRDefault="00DF0F08" w:rsidP="00DF0F08">
      <w:pPr>
        <w:rPr>
          <w:rFonts w:asciiTheme="minorHAnsi" w:hAnsiTheme="minorHAnsi"/>
          <w:b/>
          <w:sz w:val="44"/>
          <w:szCs w:val="44"/>
        </w:rPr>
      </w:pPr>
      <w:r w:rsidRPr="00792802">
        <w:rPr>
          <w:rFonts w:asciiTheme="minorHAnsi" w:hAnsiTheme="minorHAnsi"/>
        </w:rPr>
        <w:br w:type="page"/>
      </w:r>
      <w:r w:rsidRPr="00792802">
        <w:rPr>
          <w:rFonts w:asciiTheme="minorHAnsi" w:hAnsiTheme="minorHAnsi"/>
          <w:b/>
          <w:sz w:val="24"/>
          <w:szCs w:val="44"/>
        </w:rPr>
        <w:lastRenderedPageBreak/>
        <w:t>Attach all maps, pictures and required exhibits to the Project Site Checklist Section here</w:t>
      </w:r>
      <w:r w:rsidRPr="00792802">
        <w:rPr>
          <w:rFonts w:asciiTheme="minorHAnsi" w:hAnsiTheme="minorHAnsi"/>
          <w:b/>
          <w:sz w:val="44"/>
          <w:szCs w:val="44"/>
        </w:rPr>
        <w:t>.</w:t>
      </w:r>
    </w:p>
    <w:p w:rsidR="00DF0F08" w:rsidRPr="00792802" w:rsidRDefault="00DF0F08" w:rsidP="00DF0F08">
      <w:pPr>
        <w:rPr>
          <w:rFonts w:asciiTheme="minorHAnsi" w:hAnsiTheme="minorHAnsi"/>
          <w:szCs w:val="24"/>
        </w:rPr>
      </w:pPr>
    </w:p>
    <w:p w:rsidR="00DF0F08" w:rsidRPr="00792802" w:rsidRDefault="00DF0F08" w:rsidP="00DF0F08">
      <w:pPr>
        <w:rPr>
          <w:rFonts w:asciiTheme="minorHAnsi" w:hAnsiTheme="minorHAnsi"/>
          <w:szCs w:val="24"/>
        </w:rPr>
      </w:pPr>
    </w:p>
    <w:p w:rsidR="00DF0F08" w:rsidRPr="00B26D1F" w:rsidRDefault="00DF0F08" w:rsidP="00DF0F08">
      <w:pPr>
        <w:rPr>
          <w:rFonts w:asciiTheme="minorHAnsi" w:eastAsia="Times New Roman" w:hAnsiTheme="minorHAnsi"/>
          <w:sz w:val="28"/>
          <w:szCs w:val="28"/>
        </w:rPr>
      </w:pPr>
    </w:p>
    <w:p w:rsidR="003A6EB1" w:rsidRDefault="003A6EB1"/>
    <w:sectPr w:rsidR="003A6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F7" w:rsidRDefault="00DA2CF7">
      <w:r>
        <w:separator/>
      </w:r>
    </w:p>
  </w:endnote>
  <w:endnote w:type="continuationSeparator" w:id="0">
    <w:p w:rsidR="00DA2CF7" w:rsidRDefault="00DA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F7" w:rsidRDefault="00DA2CF7">
      <w:r>
        <w:separator/>
      </w:r>
    </w:p>
  </w:footnote>
  <w:footnote w:type="continuationSeparator" w:id="0">
    <w:p w:rsidR="00DA2CF7" w:rsidRDefault="00DA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2"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4"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12"/>
  </w:num>
  <w:num w:numId="4">
    <w:abstractNumId w:val="39"/>
  </w:num>
  <w:num w:numId="5">
    <w:abstractNumId w:val="10"/>
  </w:num>
  <w:num w:numId="6">
    <w:abstractNumId w:val="47"/>
  </w:num>
  <w:num w:numId="7">
    <w:abstractNumId w:val="16"/>
  </w:num>
  <w:num w:numId="8">
    <w:abstractNumId w:val="31"/>
  </w:num>
  <w:num w:numId="9">
    <w:abstractNumId w:val="15"/>
  </w:num>
  <w:num w:numId="10">
    <w:abstractNumId w:val="44"/>
  </w:num>
  <w:num w:numId="11">
    <w:abstractNumId w:val="33"/>
  </w:num>
  <w:num w:numId="12">
    <w:abstractNumId w:val="32"/>
  </w:num>
  <w:num w:numId="13">
    <w:abstractNumId w:val="13"/>
  </w:num>
  <w:num w:numId="14">
    <w:abstractNumId w:val="42"/>
  </w:num>
  <w:num w:numId="15">
    <w:abstractNumId w:val="19"/>
  </w:num>
  <w:num w:numId="16">
    <w:abstractNumId w:val="6"/>
  </w:num>
  <w:num w:numId="17">
    <w:abstractNumId w:val="41"/>
  </w:num>
  <w:num w:numId="18">
    <w:abstractNumId w:val="38"/>
  </w:num>
  <w:num w:numId="19">
    <w:abstractNumId w:val="22"/>
  </w:num>
  <w:num w:numId="20">
    <w:abstractNumId w:val="4"/>
  </w:num>
  <w:num w:numId="21">
    <w:abstractNumId w:val="0"/>
  </w:num>
  <w:num w:numId="22">
    <w:abstractNumId w:val="26"/>
  </w:num>
  <w:num w:numId="23">
    <w:abstractNumId w:val="9"/>
  </w:num>
  <w:num w:numId="24">
    <w:abstractNumId w:val="48"/>
  </w:num>
  <w:num w:numId="25">
    <w:abstractNumId w:val="2"/>
  </w:num>
  <w:num w:numId="26">
    <w:abstractNumId w:val="28"/>
  </w:num>
  <w:num w:numId="27">
    <w:abstractNumId w:val="24"/>
  </w:num>
  <w:num w:numId="28">
    <w:abstractNumId w:val="34"/>
  </w:num>
  <w:num w:numId="29">
    <w:abstractNumId w:val="5"/>
  </w:num>
  <w:num w:numId="30">
    <w:abstractNumId w:val="11"/>
  </w:num>
  <w:num w:numId="31">
    <w:abstractNumId w:val="43"/>
  </w:num>
  <w:num w:numId="32">
    <w:abstractNumId w:val="45"/>
  </w:num>
  <w:num w:numId="33">
    <w:abstractNumId w:val="18"/>
  </w:num>
  <w:num w:numId="34">
    <w:abstractNumId w:val="40"/>
  </w:num>
  <w:num w:numId="35">
    <w:abstractNumId w:val="46"/>
  </w:num>
  <w:num w:numId="36">
    <w:abstractNumId w:val="3"/>
  </w:num>
  <w:num w:numId="37">
    <w:abstractNumId w:val="36"/>
  </w:num>
  <w:num w:numId="38">
    <w:abstractNumId w:val="27"/>
  </w:num>
  <w:num w:numId="39">
    <w:abstractNumId w:val="35"/>
  </w:num>
  <w:num w:numId="40">
    <w:abstractNumId w:val="25"/>
  </w:num>
  <w:num w:numId="41">
    <w:abstractNumId w:val="8"/>
  </w:num>
  <w:num w:numId="42">
    <w:abstractNumId w:val="17"/>
  </w:num>
  <w:num w:numId="43">
    <w:abstractNumId w:val="23"/>
  </w:num>
  <w:num w:numId="44">
    <w:abstractNumId w:val="21"/>
  </w:num>
  <w:num w:numId="45">
    <w:abstractNumId w:val="7"/>
  </w:num>
  <w:num w:numId="46">
    <w:abstractNumId w:val="14"/>
  </w:num>
  <w:num w:numId="47">
    <w:abstractNumId w:val="30"/>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08"/>
    <w:rsid w:val="00101695"/>
    <w:rsid w:val="003A6EB1"/>
    <w:rsid w:val="003C5B0D"/>
    <w:rsid w:val="003E46ED"/>
    <w:rsid w:val="00475A52"/>
    <w:rsid w:val="00495B63"/>
    <w:rsid w:val="004C64CC"/>
    <w:rsid w:val="004F1F83"/>
    <w:rsid w:val="005F369E"/>
    <w:rsid w:val="00751AE9"/>
    <w:rsid w:val="00963E2C"/>
    <w:rsid w:val="009D2F23"/>
    <w:rsid w:val="00A93E86"/>
    <w:rsid w:val="00B8049A"/>
    <w:rsid w:val="00C2569D"/>
    <w:rsid w:val="00C44371"/>
    <w:rsid w:val="00DA2CF7"/>
    <w:rsid w:val="00DF0F08"/>
    <w:rsid w:val="00EB6566"/>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uiPriority w:val="99"/>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s.gov/ncrc/programs/rtca/nr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vers.gov/study.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vers.gov/map.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udexchange.info/environmental-review/daynight-noise-level-electronic-assessment-t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radon/find-information-about-local-radon-zones-and-rad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66F48F-21E0-44BD-96F5-C34044402B49}"/>
</file>

<file path=customXml/itemProps2.xml><?xml version="1.0" encoding="utf-8"?>
<ds:datastoreItem xmlns:ds="http://schemas.openxmlformats.org/officeDocument/2006/customXml" ds:itemID="{6FE1FF4D-5A1D-4839-921E-1734B0CFCA66}"/>
</file>

<file path=customXml/itemProps3.xml><?xml version="1.0" encoding="utf-8"?>
<ds:datastoreItem xmlns:ds="http://schemas.openxmlformats.org/officeDocument/2006/customXml" ds:itemID="{C14FD490-3298-409F-9ABB-78553130E8FC}"/>
</file>

<file path=docProps/app.xml><?xml version="1.0" encoding="utf-8"?>
<Properties xmlns="http://schemas.openxmlformats.org/officeDocument/2006/extended-properties" xmlns:vt="http://schemas.openxmlformats.org/officeDocument/2006/docPropsVTypes">
  <Template>Normal.dotm</Template>
  <TotalTime>0</TotalTime>
  <Pages>15</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2020 Project Site Review Checklist</vt:lpstr>
    </vt:vector>
  </TitlesOfParts>
  <Company>OHCS</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Project Site Review Checklist</dc:title>
  <dc:subject/>
  <dc:creator>John E. Wright</dc:creator>
  <cp:keywords>2020 NOFA, Notice of Funds Available, pre-application process, Project Site Review Checklist, application for affordable rental housing financing</cp:keywords>
  <dc:description/>
  <cp:lastModifiedBy>Susan Bailey</cp:lastModifiedBy>
  <cp:revision>2</cp:revision>
  <dcterms:created xsi:type="dcterms:W3CDTF">2020-01-24T19:35:00Z</dcterms:created>
  <dcterms:modified xsi:type="dcterms:W3CDTF">2020-01-24T19:35:00Z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63374d17-e1cb-46d5-a507-94f972103f94</vt:lpwstr>
  </property>
  <property fmtid="{D5CDD505-2E9C-101B-9397-08002B2CF9AE}" pid="3" name="ContentTypeId">
    <vt:lpwstr>0x010100F53CE7C5E4A3334C87EE0D434D98CB58</vt:lpwstr>
  </property>
</Properties>
</file>